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686495" w:rsidRDefault="00A95A26" w:rsidP="004040DC">
      <w:pPr>
        <w:spacing w:after="0" w:line="240" w:lineRule="auto"/>
        <w:ind w:left="5664" w:firstLine="708"/>
        <w:rPr>
          <w:rFonts w:ascii="Arial" w:hAnsi="Arial" w:cs="Arial"/>
          <w:sz w:val="20"/>
          <w:szCs w:val="20"/>
          <w:u w:val="single"/>
        </w:rPr>
      </w:pPr>
      <w:r w:rsidRPr="00686495">
        <w:rPr>
          <w:rFonts w:ascii="Arial" w:hAnsi="Arial" w:cs="Arial"/>
          <w:noProof/>
          <w:sz w:val="20"/>
          <w:szCs w:val="20"/>
        </w:rPr>
        <mc:AlternateContent>
          <mc:Choice Requires="wps">
            <w:drawing>
              <wp:anchor distT="0" distB="0" distL="114300" distR="114300" simplePos="0" relativeHeight="251659264" behindDoc="0" locked="0" layoutInCell="1" allowOverlap="1" wp14:anchorId="5E17503A" wp14:editId="3F6DADDE">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686495" w:rsidRDefault="004714A9">
                            <w:pPr>
                              <w:rPr>
                                <w:rFonts w:ascii="Arial" w:hAnsi="Arial" w:cs="Arial"/>
                                <w:sz w:val="20"/>
                                <w:szCs w:val="20"/>
                              </w:rPr>
                            </w:pPr>
                            <w:r w:rsidRPr="00686495">
                              <w:rPr>
                                <w:rFonts w:ascii="Arial" w:hAnsi="Arial" w:cs="Arial"/>
                                <w:b/>
                                <w:sz w:val="20"/>
                                <w:szCs w:val="20"/>
                              </w:rPr>
                              <w:t>Region</w:t>
                            </w:r>
                            <w:r w:rsidR="00FE76FB" w:rsidRPr="00686495">
                              <w:rPr>
                                <w:rFonts w:ascii="Arial" w:hAnsi="Arial" w:cs="Arial"/>
                                <w:sz w:val="20"/>
                                <w:szCs w:val="20"/>
                              </w:rPr>
                              <w:t>: _</w:t>
                            </w:r>
                            <w:r w:rsidRPr="00686495">
                              <w:rPr>
                                <w:rFonts w:ascii="Arial" w:hAnsi="Arial" w:cs="Arial"/>
                                <w:sz w:val="20"/>
                                <w:szCs w:val="20"/>
                              </w:rPr>
                              <w:t>_________________</w:t>
                            </w:r>
                            <w:r w:rsidRPr="00686495">
                              <w:rPr>
                                <w:rFonts w:ascii="Arial" w:hAnsi="Arial" w:cs="Arial"/>
                                <w:sz w:val="20"/>
                                <w:szCs w:val="20"/>
                              </w:rPr>
                              <w:tab/>
                            </w:r>
                            <w:r w:rsidRPr="00686495">
                              <w:rPr>
                                <w:rFonts w:ascii="Arial" w:hAnsi="Arial" w:cs="Arial"/>
                                <w:sz w:val="20"/>
                                <w:szCs w:val="20"/>
                              </w:rPr>
                              <w:tab/>
                            </w:r>
                            <w:r w:rsidRPr="00686495">
                              <w:rPr>
                                <w:rFonts w:ascii="Arial" w:hAnsi="Arial" w:cs="Arial"/>
                                <w:b/>
                                <w:sz w:val="20"/>
                                <w:szCs w:val="20"/>
                              </w:rPr>
                              <w:t>Distric</w:t>
                            </w:r>
                            <w:r w:rsidRPr="00686495">
                              <w:rPr>
                                <w:rFonts w:ascii="Arial" w:hAnsi="Arial" w:cs="Arial"/>
                                <w:sz w:val="20"/>
                                <w:szCs w:val="20"/>
                              </w:rPr>
                              <w:t>t:</w:t>
                            </w:r>
                            <w:r w:rsidR="00686495" w:rsidRPr="00686495">
                              <w:rPr>
                                <w:rFonts w:ascii="Arial" w:hAnsi="Arial" w:cs="Arial"/>
                                <w:sz w:val="20"/>
                                <w:szCs w:val="20"/>
                              </w:rPr>
                              <w:t xml:space="preserve"> </w:t>
                            </w:r>
                            <w:r w:rsidRPr="00686495">
                              <w:rPr>
                                <w:rFonts w:ascii="Arial" w:hAnsi="Arial" w:cs="Arial"/>
                                <w:sz w:val="20"/>
                                <w:szCs w:val="20"/>
                              </w:rPr>
                              <w:t>________________________</w:t>
                            </w:r>
                          </w:p>
                          <w:p w:rsidR="004714A9" w:rsidRPr="00686495" w:rsidRDefault="004714A9">
                            <w:pPr>
                              <w:rPr>
                                <w:rFonts w:ascii="Arial" w:hAnsi="Arial" w:cs="Arial"/>
                                <w:sz w:val="20"/>
                                <w:szCs w:val="20"/>
                              </w:rPr>
                            </w:pPr>
                            <w:r w:rsidRPr="00686495">
                              <w:rPr>
                                <w:rFonts w:ascii="Arial" w:hAnsi="Arial" w:cs="Arial"/>
                                <w:b/>
                                <w:sz w:val="20"/>
                                <w:szCs w:val="20"/>
                              </w:rPr>
                              <w:t>School</w:t>
                            </w:r>
                            <w:r w:rsidR="00FE76FB" w:rsidRPr="00686495">
                              <w:rPr>
                                <w:rFonts w:ascii="Arial" w:hAnsi="Arial" w:cs="Arial"/>
                                <w:sz w:val="20"/>
                                <w:szCs w:val="20"/>
                              </w:rPr>
                              <w:t>: _</w:t>
                            </w:r>
                            <w:r w:rsidRPr="00686495">
                              <w:rPr>
                                <w:rFonts w:ascii="Arial" w:hAnsi="Arial" w:cs="Arial"/>
                                <w:sz w:val="20"/>
                                <w:szCs w:val="20"/>
                              </w:rPr>
                              <w:t>___</w:t>
                            </w:r>
                            <w:r w:rsidR="001111F9">
                              <w:rPr>
                                <w:rFonts w:ascii="Arial" w:hAnsi="Arial" w:cs="Arial"/>
                                <w:sz w:val="20"/>
                                <w:szCs w:val="20"/>
                              </w:rPr>
                              <w:t>_______________</w:t>
                            </w:r>
                            <w:r w:rsidR="001111F9">
                              <w:rPr>
                                <w:rFonts w:ascii="Arial" w:hAnsi="Arial" w:cs="Arial"/>
                                <w:sz w:val="20"/>
                                <w:szCs w:val="20"/>
                              </w:rPr>
                              <w:tab/>
                            </w:r>
                            <w:r w:rsidR="004040DC" w:rsidRPr="00686495">
                              <w:rPr>
                                <w:rFonts w:ascii="Arial" w:hAnsi="Arial" w:cs="Arial"/>
                                <w:sz w:val="20"/>
                                <w:szCs w:val="20"/>
                              </w:rPr>
                              <w:t>Reform Strategy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686495" w:rsidRDefault="004714A9">
                      <w:pPr>
                        <w:rPr>
                          <w:rFonts w:ascii="Arial" w:hAnsi="Arial" w:cs="Arial"/>
                          <w:sz w:val="20"/>
                          <w:szCs w:val="20"/>
                        </w:rPr>
                      </w:pPr>
                      <w:r w:rsidRPr="00686495">
                        <w:rPr>
                          <w:rFonts w:ascii="Arial" w:hAnsi="Arial" w:cs="Arial"/>
                          <w:b/>
                          <w:sz w:val="20"/>
                          <w:szCs w:val="20"/>
                        </w:rPr>
                        <w:t>Region</w:t>
                      </w:r>
                      <w:r w:rsidR="00FE76FB" w:rsidRPr="00686495">
                        <w:rPr>
                          <w:rFonts w:ascii="Arial" w:hAnsi="Arial" w:cs="Arial"/>
                          <w:sz w:val="20"/>
                          <w:szCs w:val="20"/>
                        </w:rPr>
                        <w:t>: _</w:t>
                      </w:r>
                      <w:r w:rsidRPr="00686495">
                        <w:rPr>
                          <w:rFonts w:ascii="Arial" w:hAnsi="Arial" w:cs="Arial"/>
                          <w:sz w:val="20"/>
                          <w:szCs w:val="20"/>
                        </w:rPr>
                        <w:t>_________________</w:t>
                      </w:r>
                      <w:r w:rsidRPr="00686495">
                        <w:rPr>
                          <w:rFonts w:ascii="Arial" w:hAnsi="Arial" w:cs="Arial"/>
                          <w:sz w:val="20"/>
                          <w:szCs w:val="20"/>
                        </w:rPr>
                        <w:tab/>
                      </w:r>
                      <w:r w:rsidRPr="00686495">
                        <w:rPr>
                          <w:rFonts w:ascii="Arial" w:hAnsi="Arial" w:cs="Arial"/>
                          <w:sz w:val="20"/>
                          <w:szCs w:val="20"/>
                        </w:rPr>
                        <w:tab/>
                      </w:r>
                      <w:r w:rsidRPr="00686495">
                        <w:rPr>
                          <w:rFonts w:ascii="Arial" w:hAnsi="Arial" w:cs="Arial"/>
                          <w:b/>
                          <w:sz w:val="20"/>
                          <w:szCs w:val="20"/>
                        </w:rPr>
                        <w:t>Distric</w:t>
                      </w:r>
                      <w:r w:rsidRPr="00686495">
                        <w:rPr>
                          <w:rFonts w:ascii="Arial" w:hAnsi="Arial" w:cs="Arial"/>
                          <w:sz w:val="20"/>
                          <w:szCs w:val="20"/>
                        </w:rPr>
                        <w:t>t:</w:t>
                      </w:r>
                      <w:r w:rsidR="00686495" w:rsidRPr="00686495">
                        <w:rPr>
                          <w:rFonts w:ascii="Arial" w:hAnsi="Arial" w:cs="Arial"/>
                          <w:sz w:val="20"/>
                          <w:szCs w:val="20"/>
                        </w:rPr>
                        <w:t xml:space="preserve"> </w:t>
                      </w:r>
                      <w:r w:rsidRPr="00686495">
                        <w:rPr>
                          <w:rFonts w:ascii="Arial" w:hAnsi="Arial" w:cs="Arial"/>
                          <w:sz w:val="20"/>
                          <w:szCs w:val="20"/>
                        </w:rPr>
                        <w:t>________________________</w:t>
                      </w:r>
                    </w:p>
                    <w:p w:rsidR="004714A9" w:rsidRPr="00686495" w:rsidRDefault="004714A9">
                      <w:pPr>
                        <w:rPr>
                          <w:rFonts w:ascii="Arial" w:hAnsi="Arial" w:cs="Arial"/>
                          <w:sz w:val="20"/>
                          <w:szCs w:val="20"/>
                        </w:rPr>
                      </w:pPr>
                      <w:r w:rsidRPr="00686495">
                        <w:rPr>
                          <w:rFonts w:ascii="Arial" w:hAnsi="Arial" w:cs="Arial"/>
                          <w:b/>
                          <w:sz w:val="20"/>
                          <w:szCs w:val="20"/>
                        </w:rPr>
                        <w:t>School</w:t>
                      </w:r>
                      <w:r w:rsidR="00FE76FB" w:rsidRPr="00686495">
                        <w:rPr>
                          <w:rFonts w:ascii="Arial" w:hAnsi="Arial" w:cs="Arial"/>
                          <w:sz w:val="20"/>
                          <w:szCs w:val="20"/>
                        </w:rPr>
                        <w:t>: _</w:t>
                      </w:r>
                      <w:r w:rsidRPr="00686495">
                        <w:rPr>
                          <w:rFonts w:ascii="Arial" w:hAnsi="Arial" w:cs="Arial"/>
                          <w:sz w:val="20"/>
                          <w:szCs w:val="20"/>
                        </w:rPr>
                        <w:t>___</w:t>
                      </w:r>
                      <w:r w:rsidR="001111F9">
                        <w:rPr>
                          <w:rFonts w:ascii="Arial" w:hAnsi="Arial" w:cs="Arial"/>
                          <w:sz w:val="20"/>
                          <w:szCs w:val="20"/>
                        </w:rPr>
                        <w:t>_______________</w:t>
                      </w:r>
                      <w:r w:rsidR="001111F9">
                        <w:rPr>
                          <w:rFonts w:ascii="Arial" w:hAnsi="Arial" w:cs="Arial"/>
                          <w:sz w:val="20"/>
                          <w:szCs w:val="20"/>
                        </w:rPr>
                        <w:tab/>
                      </w:r>
                      <w:r w:rsidR="004040DC" w:rsidRPr="00686495">
                        <w:rPr>
                          <w:rFonts w:ascii="Arial" w:hAnsi="Arial" w:cs="Arial"/>
                          <w:sz w:val="20"/>
                          <w:szCs w:val="20"/>
                        </w:rPr>
                        <w:t>Reform Strategy _________________</w:t>
                      </w:r>
                    </w:p>
                  </w:txbxContent>
                </v:textbox>
              </v:shape>
            </w:pict>
          </mc:Fallback>
        </mc:AlternateContent>
      </w:r>
      <w:r w:rsidR="003B57C0" w:rsidRPr="00686495">
        <w:rPr>
          <w:rFonts w:ascii="Arial" w:hAnsi="Arial" w:cs="Arial"/>
          <w:sz w:val="20"/>
          <w:szCs w:val="20"/>
        </w:rPr>
        <w:t>Unit Theme</w:t>
      </w:r>
      <w:r w:rsidR="00E211FA" w:rsidRPr="00686495">
        <w:rPr>
          <w:rFonts w:ascii="Arial" w:hAnsi="Arial" w:cs="Arial"/>
          <w:sz w:val="20"/>
          <w:szCs w:val="20"/>
        </w:rPr>
        <w:t xml:space="preserve">: </w:t>
      </w:r>
      <w:r w:rsidR="00263E98" w:rsidRPr="00263E98">
        <w:rPr>
          <w:rFonts w:ascii="Arial" w:hAnsi="Arial" w:cs="Arial"/>
          <w:sz w:val="20"/>
          <w:szCs w:val="20"/>
          <w:u w:val="single"/>
        </w:rPr>
        <w:t>1.5 Let’s Celebrate</w:t>
      </w:r>
      <w:r w:rsidR="000F2881" w:rsidRPr="00686495">
        <w:rPr>
          <w:rFonts w:ascii="Arial" w:hAnsi="Arial" w:cs="Arial"/>
          <w:sz w:val="20"/>
          <w:szCs w:val="20"/>
        </w:rPr>
        <w:tab/>
      </w:r>
      <w:r w:rsidR="000F2881" w:rsidRPr="00686495">
        <w:rPr>
          <w:rFonts w:ascii="Arial" w:hAnsi="Arial" w:cs="Arial"/>
          <w:sz w:val="20"/>
          <w:szCs w:val="20"/>
        </w:rPr>
        <w:tab/>
      </w:r>
      <w:r w:rsidR="00686495">
        <w:rPr>
          <w:rFonts w:ascii="Arial" w:hAnsi="Arial" w:cs="Arial"/>
          <w:sz w:val="20"/>
          <w:szCs w:val="20"/>
        </w:rPr>
        <w:tab/>
      </w:r>
      <w:r w:rsidR="00686495">
        <w:rPr>
          <w:rFonts w:ascii="Arial" w:hAnsi="Arial" w:cs="Arial"/>
          <w:sz w:val="20"/>
          <w:szCs w:val="20"/>
        </w:rPr>
        <w:tab/>
      </w:r>
      <w:r w:rsidR="00686495">
        <w:rPr>
          <w:rFonts w:ascii="Arial" w:hAnsi="Arial" w:cs="Arial"/>
          <w:sz w:val="20"/>
          <w:szCs w:val="20"/>
        </w:rPr>
        <w:tab/>
      </w:r>
      <w:r w:rsidR="005A2794" w:rsidRPr="00686495">
        <w:rPr>
          <w:rFonts w:ascii="Arial" w:hAnsi="Arial" w:cs="Arial"/>
          <w:sz w:val="20"/>
          <w:szCs w:val="20"/>
        </w:rPr>
        <w:t>Week:</w:t>
      </w:r>
      <w:r w:rsidR="001111F9">
        <w:rPr>
          <w:rFonts w:ascii="Arial" w:hAnsi="Arial" w:cs="Arial"/>
          <w:sz w:val="20"/>
          <w:szCs w:val="20"/>
        </w:rPr>
        <w:t xml:space="preserve"> </w:t>
      </w:r>
      <w:r w:rsidR="001111F9" w:rsidRPr="001111F9">
        <w:rPr>
          <w:rFonts w:ascii="Arial" w:hAnsi="Arial" w:cs="Arial"/>
          <w:sz w:val="20"/>
          <w:szCs w:val="20"/>
          <w:u w:val="single"/>
        </w:rPr>
        <w:t>#</w:t>
      </w:r>
      <w:r w:rsidR="001111F9">
        <w:rPr>
          <w:rFonts w:ascii="Arial" w:hAnsi="Arial" w:cs="Arial"/>
          <w:sz w:val="20"/>
          <w:szCs w:val="20"/>
          <w:u w:val="single"/>
        </w:rPr>
        <w:t xml:space="preserve"> </w:t>
      </w:r>
      <w:bookmarkStart w:id="0" w:name="_GoBack"/>
      <w:bookmarkEnd w:id="0"/>
      <w:r w:rsidR="00E211FA" w:rsidRPr="001111F9">
        <w:rPr>
          <w:rFonts w:ascii="Arial" w:hAnsi="Arial" w:cs="Arial"/>
          <w:sz w:val="20"/>
          <w:szCs w:val="20"/>
          <w:u w:val="single"/>
        </w:rPr>
        <w:t>2</w:t>
      </w:r>
      <w:r w:rsidR="00E211FA" w:rsidRPr="00686495">
        <w:rPr>
          <w:rFonts w:ascii="Arial" w:hAnsi="Arial" w:cs="Arial"/>
          <w:sz w:val="20"/>
          <w:szCs w:val="20"/>
          <w:u w:val="single"/>
        </w:rPr>
        <w:t xml:space="preserve">  </w:t>
      </w:r>
    </w:p>
    <w:p w:rsidR="007447AD" w:rsidRPr="00686495" w:rsidRDefault="007447AD" w:rsidP="00BD0025">
      <w:pPr>
        <w:spacing w:after="0" w:line="240" w:lineRule="auto"/>
        <w:rPr>
          <w:rFonts w:ascii="Arial" w:hAnsi="Arial" w:cs="Arial"/>
          <w:sz w:val="20"/>
          <w:szCs w:val="20"/>
        </w:rPr>
      </w:pPr>
    </w:p>
    <w:p w:rsidR="00EE0EA9" w:rsidRPr="00686495" w:rsidRDefault="00DD547C" w:rsidP="00BD0025">
      <w:pPr>
        <w:spacing w:after="0" w:line="240" w:lineRule="auto"/>
        <w:rPr>
          <w:rFonts w:ascii="Arial" w:hAnsi="Arial" w:cs="Arial"/>
          <w:sz w:val="20"/>
          <w:szCs w:val="20"/>
        </w:rPr>
      </w:pPr>
      <w:r w:rsidRPr="00686495">
        <w:rPr>
          <w:rFonts w:ascii="Arial" w:hAnsi="Arial" w:cs="Arial"/>
          <w:sz w:val="20"/>
          <w:szCs w:val="20"/>
        </w:rPr>
        <w:t>Teacher:</w:t>
      </w:r>
      <w:r w:rsidR="005F0F0E" w:rsidRPr="00686495">
        <w:rPr>
          <w:rFonts w:ascii="Arial" w:hAnsi="Arial" w:cs="Arial"/>
          <w:sz w:val="20"/>
          <w:szCs w:val="20"/>
          <w:u w:val="single"/>
        </w:rPr>
        <w:tab/>
      </w:r>
      <w:r w:rsidR="005F0F0E" w:rsidRPr="00686495">
        <w:rPr>
          <w:rFonts w:ascii="Arial" w:hAnsi="Arial" w:cs="Arial"/>
          <w:sz w:val="20"/>
          <w:szCs w:val="20"/>
          <w:u w:val="single"/>
        </w:rPr>
        <w:tab/>
      </w:r>
      <w:r w:rsidR="005F0F0E" w:rsidRPr="00686495">
        <w:rPr>
          <w:rFonts w:ascii="Arial" w:hAnsi="Arial" w:cs="Arial"/>
          <w:sz w:val="20"/>
          <w:szCs w:val="20"/>
          <w:u w:val="single"/>
        </w:rPr>
        <w:tab/>
      </w:r>
      <w:r w:rsidR="005F0F0E" w:rsidRPr="00686495">
        <w:rPr>
          <w:rFonts w:ascii="Arial" w:hAnsi="Arial" w:cs="Arial"/>
          <w:sz w:val="20"/>
          <w:szCs w:val="20"/>
          <w:u w:val="single"/>
        </w:rPr>
        <w:tab/>
        <w:t xml:space="preserve">                            </w:t>
      </w:r>
      <w:r w:rsidR="005A2794" w:rsidRPr="00686495">
        <w:rPr>
          <w:rFonts w:ascii="Arial" w:hAnsi="Arial" w:cs="Arial"/>
          <w:sz w:val="20"/>
          <w:szCs w:val="20"/>
        </w:rPr>
        <w:t xml:space="preserve">       </w:t>
      </w:r>
      <w:r w:rsidR="004040DC" w:rsidRPr="00686495">
        <w:rPr>
          <w:rFonts w:ascii="Arial" w:hAnsi="Arial" w:cs="Arial"/>
          <w:sz w:val="20"/>
          <w:szCs w:val="20"/>
        </w:rPr>
        <w:tab/>
      </w:r>
      <w:r w:rsidR="005A2794" w:rsidRPr="00686495">
        <w:rPr>
          <w:rFonts w:ascii="Arial" w:hAnsi="Arial" w:cs="Arial"/>
          <w:sz w:val="20"/>
          <w:szCs w:val="20"/>
        </w:rPr>
        <w:t xml:space="preserve">  </w:t>
      </w:r>
      <w:r w:rsidR="004040DC" w:rsidRPr="00686495">
        <w:rPr>
          <w:rFonts w:ascii="Arial" w:hAnsi="Arial" w:cs="Arial"/>
          <w:sz w:val="20"/>
          <w:szCs w:val="20"/>
        </w:rPr>
        <w:tab/>
      </w:r>
      <w:r w:rsidR="005A2794" w:rsidRPr="00686495">
        <w:rPr>
          <w:rFonts w:ascii="Arial" w:hAnsi="Arial" w:cs="Arial"/>
          <w:sz w:val="20"/>
          <w:szCs w:val="20"/>
        </w:rPr>
        <w:t xml:space="preserve"> </w:t>
      </w:r>
      <w:r w:rsidR="00E211FA" w:rsidRPr="00686495">
        <w:rPr>
          <w:rFonts w:ascii="Arial" w:hAnsi="Arial" w:cs="Arial"/>
          <w:sz w:val="20"/>
          <w:szCs w:val="20"/>
        </w:rPr>
        <w:t xml:space="preserve">Subject: </w:t>
      </w:r>
      <w:r w:rsidR="00E211FA" w:rsidRPr="00686495">
        <w:rPr>
          <w:rFonts w:ascii="Arial" w:hAnsi="Arial" w:cs="Arial"/>
          <w:sz w:val="20"/>
          <w:szCs w:val="20"/>
          <w:u w:val="single"/>
        </w:rPr>
        <w:t>English</w:t>
      </w:r>
      <w:r w:rsidR="005F0F0E" w:rsidRPr="00686495">
        <w:rPr>
          <w:rFonts w:ascii="Arial" w:hAnsi="Arial" w:cs="Arial"/>
          <w:sz w:val="20"/>
          <w:szCs w:val="20"/>
        </w:rPr>
        <w:t xml:space="preserve">      </w:t>
      </w:r>
      <w:r w:rsidR="004040DC" w:rsidRPr="00686495">
        <w:rPr>
          <w:rFonts w:ascii="Arial" w:hAnsi="Arial" w:cs="Arial"/>
          <w:sz w:val="20"/>
          <w:szCs w:val="20"/>
        </w:rPr>
        <w:tab/>
      </w:r>
      <w:r w:rsidR="005F0F0E" w:rsidRPr="00686495">
        <w:rPr>
          <w:rFonts w:ascii="Arial" w:hAnsi="Arial" w:cs="Arial"/>
          <w:sz w:val="20"/>
          <w:szCs w:val="20"/>
        </w:rPr>
        <w:t xml:space="preserve">  </w:t>
      </w:r>
      <w:r w:rsidR="004040DC" w:rsidRPr="00686495">
        <w:rPr>
          <w:rFonts w:ascii="Arial" w:hAnsi="Arial" w:cs="Arial"/>
          <w:sz w:val="20"/>
          <w:szCs w:val="20"/>
        </w:rPr>
        <w:tab/>
      </w:r>
      <w:r w:rsidR="005F0F0E" w:rsidRPr="00686495">
        <w:rPr>
          <w:rFonts w:ascii="Arial" w:hAnsi="Arial" w:cs="Arial"/>
          <w:sz w:val="20"/>
          <w:szCs w:val="20"/>
        </w:rPr>
        <w:t xml:space="preserve">  </w:t>
      </w:r>
      <w:r w:rsidR="00171E95" w:rsidRPr="00686495">
        <w:rPr>
          <w:rFonts w:ascii="Arial" w:hAnsi="Arial" w:cs="Arial"/>
          <w:sz w:val="20"/>
          <w:szCs w:val="20"/>
        </w:rPr>
        <w:t>Grade</w:t>
      </w:r>
      <w:r w:rsidR="005F0F0E" w:rsidRPr="00686495">
        <w:rPr>
          <w:rFonts w:ascii="Arial" w:hAnsi="Arial" w:cs="Arial"/>
          <w:sz w:val="20"/>
          <w:szCs w:val="20"/>
        </w:rPr>
        <w:t xml:space="preserve">: </w:t>
      </w:r>
      <w:r w:rsidR="00686495">
        <w:rPr>
          <w:rFonts w:ascii="Arial" w:hAnsi="Arial" w:cs="Arial"/>
          <w:sz w:val="20"/>
          <w:szCs w:val="20"/>
          <w:u w:val="single"/>
        </w:rPr>
        <w:t xml:space="preserve">  1</w:t>
      </w:r>
      <w:r w:rsidR="00686495" w:rsidRPr="00686495">
        <w:rPr>
          <w:rFonts w:ascii="Arial" w:hAnsi="Arial" w:cs="Arial"/>
          <w:sz w:val="20"/>
          <w:szCs w:val="20"/>
          <w:u w:val="single"/>
          <w:vertAlign w:val="superscript"/>
        </w:rPr>
        <w:t>st</w:t>
      </w:r>
      <w:r w:rsidR="00686495">
        <w:rPr>
          <w:rFonts w:ascii="Arial" w:hAnsi="Arial" w:cs="Arial"/>
          <w:sz w:val="20"/>
          <w:szCs w:val="20"/>
          <w:u w:val="single"/>
        </w:rPr>
        <w:t xml:space="preserve"> </w:t>
      </w:r>
      <w:r w:rsidR="00E211FA" w:rsidRPr="00686495">
        <w:rPr>
          <w:rFonts w:ascii="Arial" w:hAnsi="Arial" w:cs="Arial"/>
          <w:sz w:val="20"/>
          <w:szCs w:val="20"/>
          <w:u w:val="single"/>
        </w:rPr>
        <w:t xml:space="preserve"> </w:t>
      </w:r>
      <w:r w:rsidR="00E211FA" w:rsidRPr="00686495">
        <w:rPr>
          <w:rFonts w:ascii="Arial" w:hAnsi="Arial" w:cs="Arial"/>
          <w:sz w:val="20"/>
          <w:szCs w:val="20"/>
        </w:rPr>
        <w:t xml:space="preserve">       </w:t>
      </w:r>
      <w:r w:rsidR="004040DC" w:rsidRPr="00686495">
        <w:rPr>
          <w:rFonts w:ascii="Arial" w:hAnsi="Arial" w:cs="Arial"/>
          <w:sz w:val="20"/>
          <w:szCs w:val="20"/>
        </w:rPr>
        <w:tab/>
      </w:r>
      <w:r w:rsidR="00E211FA" w:rsidRPr="00686495">
        <w:rPr>
          <w:rFonts w:ascii="Arial" w:hAnsi="Arial" w:cs="Arial"/>
          <w:sz w:val="20"/>
          <w:szCs w:val="20"/>
        </w:rPr>
        <w:t xml:space="preserve">  </w:t>
      </w:r>
      <w:r w:rsidR="004040DC" w:rsidRPr="00686495">
        <w:rPr>
          <w:rFonts w:ascii="Arial" w:hAnsi="Arial" w:cs="Arial"/>
          <w:sz w:val="20"/>
          <w:szCs w:val="20"/>
        </w:rPr>
        <w:tab/>
      </w:r>
      <w:r w:rsidR="00E211FA" w:rsidRPr="00686495">
        <w:rPr>
          <w:rFonts w:ascii="Arial" w:hAnsi="Arial" w:cs="Arial"/>
          <w:sz w:val="20"/>
          <w:szCs w:val="20"/>
        </w:rPr>
        <w:t xml:space="preserve">  </w:t>
      </w:r>
      <w:r w:rsidR="00011B31" w:rsidRPr="00686495">
        <w:rPr>
          <w:rFonts w:ascii="Arial" w:hAnsi="Arial" w:cs="Arial"/>
          <w:sz w:val="20"/>
          <w:szCs w:val="20"/>
        </w:rPr>
        <w:t>Date</w:t>
      </w:r>
      <w:r w:rsidR="00315BFB" w:rsidRPr="00686495">
        <w:rPr>
          <w:rFonts w:ascii="Arial" w:hAnsi="Arial" w:cs="Arial"/>
          <w:sz w:val="20"/>
          <w:szCs w:val="20"/>
        </w:rPr>
        <w:t>:</w:t>
      </w:r>
      <w:r w:rsidR="005A2794" w:rsidRPr="00686495">
        <w:rPr>
          <w:rFonts w:ascii="Arial" w:hAnsi="Arial" w:cs="Arial"/>
          <w:sz w:val="20"/>
          <w:szCs w:val="20"/>
        </w:rPr>
        <w:t xml:space="preserve"> </w:t>
      </w:r>
      <w:r w:rsidR="00FE76FB" w:rsidRPr="00686495">
        <w:rPr>
          <w:rFonts w:ascii="Arial" w:hAnsi="Arial" w:cs="Arial"/>
          <w:sz w:val="20"/>
          <w:szCs w:val="20"/>
        </w:rPr>
        <w:t xml:space="preserve">From </w:t>
      </w:r>
      <w:r w:rsidR="00FE76FB" w:rsidRPr="0074043B">
        <w:rPr>
          <w:rFonts w:ascii="Arial" w:hAnsi="Arial" w:cs="Arial"/>
          <w:sz w:val="20"/>
          <w:szCs w:val="20"/>
        </w:rPr>
        <w:t>_</w:t>
      </w:r>
      <w:r w:rsidR="005A2794" w:rsidRPr="0074043B">
        <w:rPr>
          <w:rFonts w:ascii="Arial" w:hAnsi="Arial" w:cs="Arial"/>
          <w:sz w:val="20"/>
          <w:szCs w:val="20"/>
        </w:rPr>
        <w:t>_______________</w:t>
      </w:r>
      <w:r w:rsidR="005F0F0E" w:rsidRPr="0074043B">
        <w:rPr>
          <w:rFonts w:ascii="Arial" w:hAnsi="Arial" w:cs="Arial"/>
          <w:sz w:val="20"/>
          <w:szCs w:val="20"/>
        </w:rPr>
        <w:t xml:space="preserve"> </w:t>
      </w:r>
      <w:r w:rsidR="00011B31" w:rsidRPr="0074043B">
        <w:rPr>
          <w:rFonts w:ascii="Arial" w:hAnsi="Arial" w:cs="Arial"/>
          <w:sz w:val="20"/>
          <w:szCs w:val="20"/>
        </w:rPr>
        <w:t>to</w:t>
      </w:r>
      <w:r w:rsidR="005F0F0E" w:rsidRPr="0074043B">
        <w:rPr>
          <w:rFonts w:ascii="Arial" w:hAnsi="Arial" w:cs="Arial"/>
          <w:sz w:val="20"/>
          <w:szCs w:val="20"/>
        </w:rPr>
        <w:t xml:space="preserve"> </w:t>
      </w:r>
      <w:r w:rsidR="005A2794" w:rsidRPr="0074043B">
        <w:rPr>
          <w:rFonts w:ascii="Arial" w:hAnsi="Arial" w:cs="Arial"/>
          <w:sz w:val="20"/>
          <w:szCs w:val="20"/>
        </w:rPr>
        <w:t>_________________</w:t>
      </w:r>
      <w:r w:rsidR="00F41818" w:rsidRPr="0074043B">
        <w:rPr>
          <w:rFonts w:ascii="Arial" w:hAnsi="Arial" w:cs="Arial"/>
          <w:sz w:val="20"/>
          <w:szCs w:val="20"/>
        </w:rPr>
        <w:t>_</w:t>
      </w:r>
      <w:r w:rsidR="00F41818" w:rsidRPr="00686495">
        <w:rPr>
          <w:rFonts w:ascii="Arial" w:hAnsi="Arial" w:cs="Arial"/>
          <w:sz w:val="20"/>
          <w:szCs w:val="20"/>
        </w:rPr>
        <w:t xml:space="preserve"> 20</w:t>
      </w:r>
      <w:r w:rsidR="005A2794" w:rsidRPr="00686495">
        <w:rPr>
          <w:rFonts w:ascii="Arial" w:hAnsi="Arial" w:cs="Arial"/>
          <w:sz w:val="20"/>
          <w:szCs w:val="20"/>
        </w:rPr>
        <w:t>____</w:t>
      </w:r>
      <w:r w:rsidR="005F0F0E" w:rsidRPr="00686495">
        <w:rPr>
          <w:rFonts w:ascii="Arial" w:hAnsi="Arial" w:cs="Arial"/>
          <w:sz w:val="20"/>
          <w:szCs w:val="20"/>
        </w:rPr>
        <w:t xml:space="preserve"> </w:t>
      </w:r>
    </w:p>
    <w:p w:rsidR="00E152EE" w:rsidRPr="007A0C28" w:rsidRDefault="00E152EE" w:rsidP="00BD0025">
      <w:pPr>
        <w:spacing w:after="0" w:line="240" w:lineRule="auto"/>
        <w:rPr>
          <w:rFonts w:ascii="Arial" w:hAnsi="Arial" w:cs="Arial"/>
          <w:sz w:val="20"/>
          <w:szCs w:val="20"/>
          <w:u w:val="single"/>
        </w:rPr>
      </w:pPr>
    </w:p>
    <w:tbl>
      <w:tblPr>
        <w:tblStyle w:val="TableGrid"/>
        <w:tblW w:w="5015" w:type="pct"/>
        <w:tblInd w:w="108" w:type="dxa"/>
        <w:tblLook w:val="04A0" w:firstRow="1" w:lastRow="0" w:firstColumn="1" w:lastColumn="0" w:noHBand="0" w:noVBand="1"/>
      </w:tblPr>
      <w:tblGrid>
        <w:gridCol w:w="3323"/>
        <w:gridCol w:w="3248"/>
        <w:gridCol w:w="2929"/>
        <w:gridCol w:w="311"/>
        <w:gridCol w:w="3062"/>
        <w:gridCol w:w="3062"/>
        <w:gridCol w:w="3058"/>
      </w:tblGrid>
      <w:tr w:rsidR="00EE0EA9" w:rsidRPr="007A0C28" w:rsidTr="009B7A76">
        <w:trPr>
          <w:trHeight w:val="187"/>
          <w:tblHeader/>
        </w:trPr>
        <w:tc>
          <w:tcPr>
            <w:tcW w:w="5000" w:type="pct"/>
            <w:gridSpan w:val="7"/>
            <w:shd w:val="clear" w:color="auto" w:fill="E7E6E6" w:themeFill="background2"/>
          </w:tcPr>
          <w:p w:rsidR="00EE0EA9" w:rsidRPr="007A0C28" w:rsidRDefault="00AB0F4C" w:rsidP="001A098E">
            <w:pPr>
              <w:jc w:val="center"/>
              <w:rPr>
                <w:rFonts w:ascii="Arial" w:hAnsi="Arial" w:cs="Arial"/>
                <w:b/>
                <w:color w:val="auto"/>
                <w:sz w:val="20"/>
                <w:szCs w:val="20"/>
              </w:rPr>
            </w:pPr>
            <w:r w:rsidRPr="007A0C28">
              <w:rPr>
                <w:rFonts w:ascii="Arial" w:hAnsi="Arial" w:cs="Arial"/>
                <w:b/>
                <w:color w:val="auto"/>
                <w:sz w:val="20"/>
                <w:szCs w:val="20"/>
              </w:rPr>
              <w:t>D</w:t>
            </w:r>
            <w:r w:rsidR="00315BFB" w:rsidRPr="007A0C28">
              <w:rPr>
                <w:rFonts w:ascii="Arial" w:hAnsi="Arial" w:cs="Arial"/>
                <w:b/>
                <w:color w:val="auto"/>
                <w:sz w:val="20"/>
                <w:szCs w:val="20"/>
              </w:rPr>
              <w:t>esired</w:t>
            </w:r>
            <w:r w:rsidR="00975D63" w:rsidRPr="007A0C28">
              <w:rPr>
                <w:rFonts w:ascii="Arial" w:hAnsi="Arial" w:cs="Arial"/>
                <w:b/>
                <w:color w:val="auto"/>
                <w:sz w:val="20"/>
                <w:szCs w:val="20"/>
              </w:rPr>
              <w:t xml:space="preserve"> Result</w:t>
            </w:r>
            <w:r w:rsidR="006C1644" w:rsidRPr="007A0C28">
              <w:rPr>
                <w:rFonts w:ascii="Arial" w:hAnsi="Arial" w:cs="Arial"/>
                <w:b/>
                <w:color w:val="auto"/>
                <w:sz w:val="20"/>
                <w:szCs w:val="20"/>
              </w:rPr>
              <w:t>s</w:t>
            </w:r>
          </w:p>
        </w:tc>
      </w:tr>
      <w:tr w:rsidR="00977029" w:rsidRPr="007A0C28" w:rsidTr="009B7A76">
        <w:trPr>
          <w:trHeight w:val="187"/>
          <w:tblHeader/>
        </w:trPr>
        <w:tc>
          <w:tcPr>
            <w:tcW w:w="2501" w:type="pct"/>
            <w:gridSpan w:val="3"/>
            <w:tcBorders>
              <w:right w:val="nil"/>
            </w:tcBorders>
            <w:shd w:val="clear" w:color="auto" w:fill="FFFFFF" w:themeFill="background1"/>
          </w:tcPr>
          <w:p w:rsidR="009861AB" w:rsidRPr="007A0C28" w:rsidRDefault="008037BF" w:rsidP="00977029">
            <w:pPr>
              <w:ind w:left="426"/>
              <w:rPr>
                <w:rStyle w:val="hps"/>
                <w:rFonts w:ascii="Arial" w:hAnsi="Arial" w:cs="Arial"/>
                <w:b/>
                <w:color w:val="222222"/>
                <w:sz w:val="20"/>
                <w:szCs w:val="20"/>
              </w:rPr>
            </w:pPr>
            <w:r w:rsidRPr="007A0C28">
              <w:rPr>
                <w:rStyle w:val="hps"/>
                <w:rFonts w:ascii="Arial" w:hAnsi="Arial" w:cs="Arial"/>
                <w:b/>
                <w:color w:val="222222"/>
                <w:sz w:val="20"/>
                <w:szCs w:val="20"/>
              </w:rPr>
              <w:t>Enduring Understanding</w:t>
            </w:r>
          </w:p>
          <w:p w:rsidR="00E06B72" w:rsidRPr="007A0C28" w:rsidRDefault="00A02FE2" w:rsidP="00977029">
            <w:pPr>
              <w:ind w:left="426"/>
              <w:rPr>
                <w:rFonts w:ascii="Arial" w:hAnsi="Arial" w:cs="Arial"/>
                <w:b/>
                <w:color w:val="222222"/>
                <w:sz w:val="20"/>
                <w:szCs w:val="20"/>
              </w:rPr>
            </w:pPr>
            <w:r w:rsidRPr="007A0C28">
              <w:rPr>
                <w:rStyle w:val="hps"/>
                <w:rFonts w:ascii="Arial" w:hAnsi="Arial" w:cs="Arial"/>
                <w:b/>
                <w:color w:val="222222"/>
                <w:sz w:val="20"/>
                <w:szCs w:val="20"/>
              </w:rPr>
              <w:t>Example</w:t>
            </w:r>
            <w:r w:rsidRPr="007A0C28">
              <w:rPr>
                <w:rFonts w:ascii="Arial" w:hAnsi="Arial" w:cs="Arial"/>
                <w:b/>
                <w:color w:val="222222"/>
                <w:sz w:val="20"/>
                <w:szCs w:val="20"/>
              </w:rPr>
              <w:t xml:space="preserve">: </w:t>
            </w:r>
            <w:r w:rsidR="00B11068" w:rsidRPr="007A0C28">
              <w:rPr>
                <w:rFonts w:ascii="Arial" w:hAnsi="Arial" w:cs="Arial"/>
                <w:b/>
                <w:color w:val="222222"/>
                <w:sz w:val="20"/>
                <w:szCs w:val="20"/>
              </w:rPr>
              <w:t xml:space="preserve">The </w:t>
            </w:r>
            <w:r w:rsidR="00B11068" w:rsidRPr="007A0C28">
              <w:rPr>
                <w:rStyle w:val="hps"/>
                <w:rFonts w:ascii="Arial" w:hAnsi="Arial" w:cs="Arial"/>
                <w:b/>
                <w:color w:val="222222"/>
                <w:sz w:val="20"/>
                <w:szCs w:val="20"/>
              </w:rPr>
              <w:t>student</w:t>
            </w:r>
            <w:r w:rsidRPr="007A0C28">
              <w:rPr>
                <w:rStyle w:val="hps"/>
                <w:rFonts w:ascii="Arial" w:hAnsi="Arial" w:cs="Arial"/>
                <w:b/>
                <w:color w:val="222222"/>
                <w:sz w:val="20"/>
                <w:szCs w:val="20"/>
              </w:rPr>
              <w:t xml:space="preserve"> will understand that</w:t>
            </w:r>
            <w:r w:rsidRPr="007A0C28">
              <w:rPr>
                <w:rFonts w:ascii="Arial" w:hAnsi="Arial" w:cs="Arial"/>
                <w:b/>
                <w:color w:val="222222"/>
                <w:sz w:val="20"/>
                <w:szCs w:val="20"/>
              </w:rPr>
              <w:t xml:space="preserve"> </w:t>
            </w:r>
            <w:r w:rsidRPr="007A0C28">
              <w:rPr>
                <w:rStyle w:val="hps"/>
                <w:rFonts w:ascii="Arial" w:hAnsi="Arial" w:cs="Arial"/>
                <w:b/>
                <w:color w:val="222222"/>
                <w:sz w:val="20"/>
                <w:szCs w:val="20"/>
              </w:rPr>
              <w:t>...</w:t>
            </w:r>
            <w:r w:rsidR="009861AB" w:rsidRPr="007A0C28">
              <w:rPr>
                <w:rFonts w:ascii="Arial" w:hAnsi="Arial" w:cs="Arial"/>
                <w:b/>
                <w:color w:val="222222"/>
                <w:sz w:val="20"/>
                <w:szCs w:val="20"/>
              </w:rPr>
              <w:t xml:space="preserve"> </w:t>
            </w:r>
          </w:p>
          <w:p w:rsidR="00977029" w:rsidRPr="007A0C28" w:rsidRDefault="00E06B72" w:rsidP="00977029">
            <w:pPr>
              <w:ind w:left="426"/>
              <w:rPr>
                <w:rFonts w:ascii="Arial" w:eastAsia="Calibri" w:hAnsi="Arial" w:cs="Arial"/>
                <w:b/>
                <w:color w:val="000000"/>
                <w:sz w:val="20"/>
                <w:szCs w:val="20"/>
              </w:rPr>
            </w:pPr>
            <w:r w:rsidRPr="007A0C28">
              <w:rPr>
                <w:rFonts w:ascii="Arial" w:eastAsia="Calibri" w:hAnsi="Arial" w:cs="Arial"/>
                <w:b/>
                <w:color w:val="000000"/>
                <w:sz w:val="20"/>
                <w:szCs w:val="20"/>
              </w:rPr>
              <w:t>EU1.</w:t>
            </w: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Reading and writing helps us understand our own stories, the stories of others, and the</w:t>
            </w: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world around us.</w:t>
            </w:r>
          </w:p>
          <w:p w:rsidR="00E06B72" w:rsidRPr="007A0C28" w:rsidRDefault="00E06B72" w:rsidP="00977029">
            <w:pPr>
              <w:ind w:left="426"/>
              <w:rPr>
                <w:rFonts w:ascii="Arial" w:eastAsia="Calibri" w:hAnsi="Arial" w:cs="Arial"/>
                <w:b/>
                <w:color w:val="000000"/>
                <w:sz w:val="20"/>
                <w:szCs w:val="20"/>
              </w:rPr>
            </w:pPr>
            <w:r w:rsidRPr="007A0C28">
              <w:rPr>
                <w:rFonts w:ascii="Arial" w:eastAsia="Calibri" w:hAnsi="Arial" w:cs="Arial"/>
                <w:b/>
                <w:color w:val="000000"/>
                <w:sz w:val="20"/>
                <w:szCs w:val="20"/>
              </w:rPr>
              <w:t>EU2.</w:t>
            </w: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Celebrations show our pride in our culture.</w:t>
            </w:r>
          </w:p>
          <w:p w:rsidR="00E06B72" w:rsidRPr="007A0C28" w:rsidRDefault="00E06B72" w:rsidP="00E06B72">
            <w:pPr>
              <w:rPr>
                <w:rFonts w:ascii="Arial" w:eastAsia="Calibri" w:hAnsi="Arial" w:cs="Arial"/>
                <w:color w:val="000000"/>
                <w:sz w:val="20"/>
                <w:szCs w:val="20"/>
              </w:rPr>
            </w:pP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EU3.</w:t>
            </w: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Through music and art from Puerto Rico, we share some of our culture with the world.</w:t>
            </w:r>
          </w:p>
          <w:p w:rsidR="00E06B72" w:rsidRPr="007A0C28" w:rsidRDefault="00E06B72" w:rsidP="00E06B72">
            <w:pPr>
              <w:rPr>
                <w:rFonts w:ascii="Arial" w:hAnsi="Arial" w:cs="Arial"/>
                <w:b/>
                <w:color w:val="222222"/>
                <w:sz w:val="20"/>
                <w:szCs w:val="20"/>
              </w:rPr>
            </w:pP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EU4.</w:t>
            </w:r>
            <w:r w:rsidRPr="007A0C28">
              <w:rPr>
                <w:rFonts w:ascii="Arial" w:eastAsia="Calibri" w:hAnsi="Arial" w:cs="Arial"/>
                <w:color w:val="000000"/>
                <w:sz w:val="20"/>
                <w:szCs w:val="20"/>
              </w:rPr>
              <w:t xml:space="preserve">  </w:t>
            </w:r>
            <w:r w:rsidRPr="007A0C28">
              <w:rPr>
                <w:rFonts w:ascii="Arial" w:eastAsia="Calibri" w:hAnsi="Arial" w:cs="Arial"/>
                <w:b/>
                <w:color w:val="000000"/>
                <w:sz w:val="20"/>
                <w:szCs w:val="20"/>
              </w:rPr>
              <w:t>Singing and music is a way to share our feelings and help others share theirs.</w:t>
            </w:r>
          </w:p>
          <w:p w:rsidR="00E06B72" w:rsidRPr="007A0C28" w:rsidRDefault="00E06B72" w:rsidP="00977029">
            <w:pPr>
              <w:ind w:left="426"/>
              <w:rPr>
                <w:rFonts w:ascii="Arial" w:hAnsi="Arial" w:cs="Arial"/>
                <w:b/>
                <w:color w:val="auto"/>
                <w:sz w:val="20"/>
                <w:szCs w:val="20"/>
              </w:rPr>
            </w:pPr>
          </w:p>
        </w:tc>
        <w:tc>
          <w:tcPr>
            <w:tcW w:w="2499" w:type="pct"/>
            <w:gridSpan w:val="4"/>
            <w:tcBorders>
              <w:left w:val="nil"/>
            </w:tcBorders>
            <w:shd w:val="clear" w:color="auto" w:fill="FFFFFF" w:themeFill="background1"/>
          </w:tcPr>
          <w:p w:rsidR="00977029" w:rsidRPr="007A0C28" w:rsidRDefault="00977029" w:rsidP="00977029">
            <w:pPr>
              <w:rPr>
                <w:rFonts w:ascii="Arial" w:hAnsi="Arial" w:cs="Arial"/>
                <w:b/>
                <w:color w:val="auto"/>
                <w:sz w:val="20"/>
                <w:szCs w:val="20"/>
              </w:rPr>
            </w:pPr>
          </w:p>
        </w:tc>
      </w:tr>
      <w:tr w:rsidR="00977029" w:rsidRPr="007A0C28" w:rsidTr="009B7A76">
        <w:trPr>
          <w:trHeight w:val="247"/>
          <w:tblHeader/>
        </w:trPr>
        <w:tc>
          <w:tcPr>
            <w:tcW w:w="5000" w:type="pct"/>
            <w:gridSpan w:val="7"/>
            <w:shd w:val="clear" w:color="auto" w:fill="E7E6E6" w:themeFill="background2"/>
          </w:tcPr>
          <w:p w:rsidR="00977029" w:rsidRPr="007A0C28" w:rsidRDefault="00372235" w:rsidP="00E57270">
            <w:pPr>
              <w:jc w:val="center"/>
              <w:rPr>
                <w:rFonts w:ascii="Arial" w:hAnsi="Arial" w:cs="Arial"/>
                <w:b/>
                <w:sz w:val="20"/>
                <w:szCs w:val="20"/>
              </w:rPr>
            </w:pPr>
            <w:r w:rsidRPr="007A0C28">
              <w:rPr>
                <w:rStyle w:val="hps"/>
                <w:rFonts w:ascii="Arial" w:hAnsi="Arial" w:cs="Arial"/>
                <w:b/>
                <w:color w:val="222222"/>
                <w:sz w:val="20"/>
                <w:szCs w:val="20"/>
              </w:rPr>
              <w:t>Assessment Evidence</w:t>
            </w:r>
          </w:p>
        </w:tc>
      </w:tr>
      <w:tr w:rsidR="00AB0F4C" w:rsidRPr="007A0C28" w:rsidTr="009B7A76">
        <w:trPr>
          <w:trHeight w:val="187"/>
          <w:tblHeader/>
        </w:trPr>
        <w:tc>
          <w:tcPr>
            <w:tcW w:w="5000" w:type="pct"/>
            <w:gridSpan w:val="7"/>
            <w:shd w:val="clear" w:color="auto" w:fill="FFFFFF" w:themeFill="background1"/>
          </w:tcPr>
          <w:p w:rsidR="00AB0F4C" w:rsidRPr="007A0C28" w:rsidRDefault="00AB0F4C" w:rsidP="00016A72">
            <w:pPr>
              <w:ind w:left="426"/>
              <w:rPr>
                <w:rFonts w:ascii="Arial" w:hAnsi="Arial" w:cs="Arial"/>
                <w:b/>
                <w:color w:val="auto"/>
                <w:sz w:val="20"/>
                <w:szCs w:val="20"/>
              </w:rPr>
            </w:pPr>
            <w:r w:rsidRPr="007A0C28">
              <w:rPr>
                <w:rStyle w:val="hps"/>
                <w:rFonts w:ascii="Arial" w:hAnsi="Arial" w:cs="Arial"/>
                <w:b/>
                <w:color w:val="222222"/>
                <w:sz w:val="20"/>
                <w:szCs w:val="20"/>
              </w:rPr>
              <w:t>Summative</w:t>
            </w:r>
            <w:r w:rsidRPr="007A0C28">
              <w:rPr>
                <w:rStyle w:val="shorttext"/>
                <w:rFonts w:ascii="Arial" w:hAnsi="Arial" w:cs="Arial"/>
                <w:b/>
                <w:color w:val="222222"/>
                <w:sz w:val="20"/>
                <w:szCs w:val="20"/>
              </w:rPr>
              <w:t xml:space="preserve"> </w:t>
            </w:r>
            <w:r w:rsidR="002B4C87" w:rsidRPr="007A0C28">
              <w:rPr>
                <w:rStyle w:val="hps"/>
                <w:rFonts w:ascii="Arial" w:hAnsi="Arial" w:cs="Arial"/>
                <w:b/>
                <w:color w:val="222222"/>
                <w:sz w:val="20"/>
                <w:szCs w:val="20"/>
              </w:rPr>
              <w:t>E</w:t>
            </w:r>
            <w:r w:rsidRPr="007A0C28">
              <w:rPr>
                <w:rStyle w:val="hps"/>
                <w:rFonts w:ascii="Arial" w:hAnsi="Arial" w:cs="Arial"/>
                <w:b/>
                <w:color w:val="222222"/>
                <w:sz w:val="20"/>
                <w:szCs w:val="20"/>
              </w:rPr>
              <w:t xml:space="preserve">valuation </w:t>
            </w:r>
            <w:r w:rsidR="00E06B72" w:rsidRPr="007A0C28">
              <w:rPr>
                <w:rStyle w:val="hps"/>
                <w:rFonts w:ascii="Arial" w:hAnsi="Arial" w:cs="Arial"/>
                <w:b/>
                <w:color w:val="222222"/>
                <w:sz w:val="20"/>
                <w:szCs w:val="20"/>
              </w:rPr>
              <w:t xml:space="preserve">(Performance Tasks, </w:t>
            </w:r>
            <w:r w:rsidR="00E06B72" w:rsidRPr="007A0C28">
              <w:rPr>
                <w:rFonts w:ascii="Arial" w:hAnsi="Arial" w:cs="Arial"/>
                <w:b/>
                <w:color w:val="222222"/>
                <w:sz w:val="20"/>
                <w:szCs w:val="20"/>
              </w:rPr>
              <w:t>quizzes, exams, assignments, etc.)</w:t>
            </w:r>
          </w:p>
          <w:p w:rsidR="00AB0F4C" w:rsidRPr="007A0C28" w:rsidRDefault="00AB0F4C" w:rsidP="00977029">
            <w:pPr>
              <w:rPr>
                <w:rFonts w:ascii="Arial" w:hAnsi="Arial" w:cs="Arial"/>
                <w:b/>
                <w:color w:val="auto"/>
                <w:sz w:val="20"/>
                <w:szCs w:val="20"/>
              </w:rPr>
            </w:pPr>
          </w:p>
        </w:tc>
      </w:tr>
      <w:tr w:rsidR="00977029" w:rsidRPr="007A0C28" w:rsidTr="009B7A76">
        <w:trPr>
          <w:trHeight w:val="187"/>
          <w:tblHeader/>
        </w:trPr>
        <w:tc>
          <w:tcPr>
            <w:tcW w:w="5000" w:type="pct"/>
            <w:gridSpan w:val="7"/>
            <w:shd w:val="clear" w:color="auto" w:fill="E7E6E6" w:themeFill="background2"/>
          </w:tcPr>
          <w:p w:rsidR="00977029" w:rsidRPr="007A0C28" w:rsidRDefault="00F75EFA" w:rsidP="001A098E">
            <w:pPr>
              <w:jc w:val="center"/>
              <w:rPr>
                <w:rFonts w:ascii="Arial" w:hAnsi="Arial" w:cs="Arial"/>
                <w:b/>
                <w:color w:val="auto"/>
                <w:sz w:val="20"/>
                <w:szCs w:val="20"/>
              </w:rPr>
            </w:pPr>
            <w:r w:rsidRPr="007A0C28">
              <w:rPr>
                <w:rFonts w:ascii="Arial" w:hAnsi="Arial" w:cs="Arial"/>
                <w:b/>
                <w:color w:val="auto"/>
                <w:sz w:val="20"/>
                <w:szCs w:val="20"/>
              </w:rPr>
              <w:t>Learning</w:t>
            </w:r>
            <w:r w:rsidR="00F014A7" w:rsidRPr="007A0C28">
              <w:rPr>
                <w:rFonts w:ascii="Arial" w:hAnsi="Arial" w:cs="Arial"/>
                <w:b/>
                <w:color w:val="auto"/>
                <w:sz w:val="20"/>
                <w:szCs w:val="20"/>
              </w:rPr>
              <w:t xml:space="preserve"> Plan</w:t>
            </w:r>
          </w:p>
        </w:tc>
      </w:tr>
      <w:tr w:rsidR="00F014A7" w:rsidRPr="007A0C28" w:rsidTr="009B7A76">
        <w:trPr>
          <w:trHeight w:val="187"/>
          <w:tblHeader/>
        </w:trPr>
        <w:tc>
          <w:tcPr>
            <w:tcW w:w="5000" w:type="pct"/>
            <w:gridSpan w:val="7"/>
            <w:shd w:val="clear" w:color="auto" w:fill="E7E6E6" w:themeFill="background2"/>
          </w:tcPr>
          <w:p w:rsidR="00F014A7" w:rsidRPr="007A0C28" w:rsidRDefault="00F014A7" w:rsidP="001A098E">
            <w:pPr>
              <w:jc w:val="center"/>
              <w:rPr>
                <w:rFonts w:ascii="Arial" w:hAnsi="Arial" w:cs="Arial"/>
                <w:b/>
                <w:color w:val="auto"/>
                <w:sz w:val="20"/>
                <w:szCs w:val="20"/>
              </w:rPr>
            </w:pPr>
            <w:r w:rsidRPr="007A0C28">
              <w:rPr>
                <w:rFonts w:ascii="Arial" w:hAnsi="Arial" w:cs="Arial"/>
                <w:b/>
                <w:color w:val="auto"/>
                <w:sz w:val="20"/>
                <w:szCs w:val="20"/>
              </w:rPr>
              <w:t>Suggested Learning Activities:</w:t>
            </w:r>
          </w:p>
        </w:tc>
      </w:tr>
      <w:tr w:rsidR="005B7582" w:rsidRPr="007A0C28" w:rsidTr="009B7A76">
        <w:trPr>
          <w:trHeight w:val="79"/>
        </w:trPr>
        <w:tc>
          <w:tcPr>
            <w:tcW w:w="875" w:type="pct"/>
            <w:shd w:val="clear" w:color="auto" w:fill="D9E2F3" w:themeFill="accent5" w:themeFillTint="33"/>
          </w:tcPr>
          <w:p w:rsidR="009709E4" w:rsidRPr="007A0C28"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7A0C28" w:rsidRDefault="003D22DE" w:rsidP="00BD0025">
            <w:pPr>
              <w:jc w:val="center"/>
              <w:rPr>
                <w:rFonts w:ascii="Arial" w:hAnsi="Arial" w:cs="Arial"/>
                <w:b/>
                <w:color w:val="auto"/>
                <w:sz w:val="20"/>
                <w:szCs w:val="20"/>
              </w:rPr>
            </w:pPr>
            <w:r w:rsidRPr="007A0C28">
              <w:rPr>
                <w:rFonts w:ascii="Arial" w:hAnsi="Arial" w:cs="Arial"/>
                <w:b/>
                <w:color w:val="auto"/>
                <w:sz w:val="20"/>
                <w:szCs w:val="20"/>
              </w:rPr>
              <w:t>Day 1</w:t>
            </w:r>
          </w:p>
        </w:tc>
        <w:tc>
          <w:tcPr>
            <w:tcW w:w="853" w:type="pct"/>
            <w:gridSpan w:val="2"/>
            <w:shd w:val="clear" w:color="auto" w:fill="D9E2F3" w:themeFill="accent5" w:themeFillTint="33"/>
          </w:tcPr>
          <w:p w:rsidR="009709E4" w:rsidRPr="007A0C28" w:rsidRDefault="003D22DE" w:rsidP="00BD0025">
            <w:pPr>
              <w:jc w:val="center"/>
              <w:rPr>
                <w:rFonts w:ascii="Arial" w:hAnsi="Arial" w:cs="Arial"/>
                <w:b/>
                <w:color w:val="auto"/>
                <w:sz w:val="20"/>
                <w:szCs w:val="20"/>
              </w:rPr>
            </w:pPr>
            <w:r w:rsidRPr="007A0C28">
              <w:rPr>
                <w:rFonts w:ascii="Arial" w:hAnsi="Arial" w:cs="Arial"/>
                <w:b/>
                <w:color w:val="auto"/>
                <w:sz w:val="20"/>
                <w:szCs w:val="20"/>
              </w:rPr>
              <w:t>Day 2</w:t>
            </w:r>
          </w:p>
        </w:tc>
        <w:tc>
          <w:tcPr>
            <w:tcW w:w="806" w:type="pct"/>
            <w:shd w:val="clear" w:color="auto" w:fill="D9E2F3" w:themeFill="accent5" w:themeFillTint="33"/>
          </w:tcPr>
          <w:p w:rsidR="009709E4" w:rsidRPr="007A0C28" w:rsidRDefault="003D22DE" w:rsidP="00BD0025">
            <w:pPr>
              <w:jc w:val="center"/>
              <w:rPr>
                <w:rFonts w:ascii="Arial" w:hAnsi="Arial" w:cs="Arial"/>
                <w:b/>
                <w:color w:val="auto"/>
                <w:sz w:val="20"/>
                <w:szCs w:val="20"/>
              </w:rPr>
            </w:pPr>
            <w:r w:rsidRPr="007A0C28">
              <w:rPr>
                <w:rFonts w:ascii="Arial" w:hAnsi="Arial" w:cs="Arial"/>
                <w:b/>
                <w:color w:val="auto"/>
                <w:sz w:val="20"/>
                <w:szCs w:val="20"/>
              </w:rPr>
              <w:t>Day 3</w:t>
            </w:r>
          </w:p>
        </w:tc>
        <w:tc>
          <w:tcPr>
            <w:tcW w:w="806" w:type="pct"/>
            <w:shd w:val="clear" w:color="auto" w:fill="D9E2F3" w:themeFill="accent5" w:themeFillTint="33"/>
          </w:tcPr>
          <w:p w:rsidR="009709E4" w:rsidRPr="007A0C28" w:rsidRDefault="003D22DE" w:rsidP="009709E4">
            <w:pPr>
              <w:jc w:val="center"/>
              <w:rPr>
                <w:rFonts w:ascii="Arial" w:hAnsi="Arial" w:cs="Arial"/>
                <w:b/>
                <w:color w:val="auto"/>
                <w:sz w:val="20"/>
                <w:szCs w:val="20"/>
              </w:rPr>
            </w:pPr>
            <w:r w:rsidRPr="007A0C28">
              <w:rPr>
                <w:rFonts w:ascii="Arial" w:hAnsi="Arial" w:cs="Arial"/>
                <w:b/>
                <w:color w:val="auto"/>
                <w:sz w:val="20"/>
                <w:szCs w:val="20"/>
              </w:rPr>
              <w:t>Day 4</w:t>
            </w:r>
          </w:p>
        </w:tc>
        <w:tc>
          <w:tcPr>
            <w:tcW w:w="806" w:type="pct"/>
            <w:shd w:val="clear" w:color="auto" w:fill="D9E2F3" w:themeFill="accent5" w:themeFillTint="33"/>
          </w:tcPr>
          <w:p w:rsidR="009709E4" w:rsidRPr="007A0C28" w:rsidRDefault="003D22DE" w:rsidP="00BD0025">
            <w:pPr>
              <w:jc w:val="center"/>
              <w:rPr>
                <w:rFonts w:ascii="Arial" w:hAnsi="Arial" w:cs="Arial"/>
                <w:b/>
                <w:sz w:val="20"/>
                <w:szCs w:val="20"/>
              </w:rPr>
            </w:pPr>
            <w:r w:rsidRPr="007A0C28">
              <w:rPr>
                <w:rFonts w:ascii="Arial" w:hAnsi="Arial" w:cs="Arial"/>
                <w:b/>
                <w:color w:val="auto"/>
                <w:sz w:val="20"/>
                <w:szCs w:val="20"/>
              </w:rPr>
              <w:t>Day 5</w:t>
            </w:r>
            <w:r w:rsidR="00E3456A" w:rsidRPr="007A0C28">
              <w:rPr>
                <w:rFonts w:ascii="Arial" w:hAnsi="Arial" w:cs="Arial"/>
                <w:b/>
                <w:color w:val="auto"/>
                <w:sz w:val="20"/>
                <w:szCs w:val="20"/>
              </w:rPr>
              <w:t xml:space="preserve"> (PT 1)</w:t>
            </w:r>
          </w:p>
        </w:tc>
      </w:tr>
      <w:tr w:rsidR="005B7582" w:rsidRPr="007A0C28" w:rsidTr="009B7A76">
        <w:trPr>
          <w:trHeight w:val="79"/>
        </w:trPr>
        <w:tc>
          <w:tcPr>
            <w:tcW w:w="875" w:type="pct"/>
            <w:shd w:val="clear" w:color="auto" w:fill="auto"/>
          </w:tcPr>
          <w:p w:rsidR="00F437FE" w:rsidRPr="007A0C28" w:rsidRDefault="00D221C9" w:rsidP="00F437FE">
            <w:pPr>
              <w:rPr>
                <w:rFonts w:ascii="Arial" w:hAnsi="Arial" w:cs="Arial"/>
                <w:b/>
                <w:color w:val="auto"/>
                <w:sz w:val="20"/>
                <w:szCs w:val="20"/>
              </w:rPr>
            </w:pPr>
            <w:r w:rsidRPr="007A0C28">
              <w:rPr>
                <w:rFonts w:ascii="Arial" w:hAnsi="Arial" w:cs="Arial"/>
                <w:b/>
                <w:color w:val="auto"/>
                <w:sz w:val="20"/>
                <w:szCs w:val="20"/>
              </w:rPr>
              <w:t xml:space="preserve">Standards </w:t>
            </w:r>
          </w:p>
          <w:p w:rsidR="0070525C" w:rsidRPr="007A0C28" w:rsidRDefault="0070525C" w:rsidP="00F437FE">
            <w:pPr>
              <w:rPr>
                <w:rFonts w:ascii="Arial" w:hAnsi="Arial" w:cs="Arial"/>
                <w:b/>
                <w:color w:val="auto"/>
                <w:sz w:val="20"/>
                <w:szCs w:val="20"/>
              </w:rPr>
            </w:pPr>
          </w:p>
        </w:tc>
        <w:tc>
          <w:tcPr>
            <w:tcW w:w="855" w:type="pct"/>
            <w:shd w:val="clear" w:color="auto" w:fill="auto"/>
          </w:tcPr>
          <w:p w:rsidR="00F437FE" w:rsidRPr="00686495" w:rsidRDefault="0080229A" w:rsidP="00BD0025">
            <w:pPr>
              <w:jc w:val="center"/>
              <w:rPr>
                <w:rFonts w:ascii="Arial" w:hAnsi="Arial" w:cs="Arial"/>
                <w:color w:val="auto"/>
                <w:sz w:val="20"/>
                <w:szCs w:val="20"/>
              </w:rPr>
            </w:pPr>
            <w:r w:rsidRPr="00686495">
              <w:rPr>
                <w:rFonts w:ascii="Arial" w:hAnsi="Arial" w:cs="Arial"/>
                <w:color w:val="auto"/>
                <w:sz w:val="20"/>
                <w:szCs w:val="20"/>
              </w:rPr>
              <w:t>Writing, Speaking</w:t>
            </w:r>
          </w:p>
        </w:tc>
        <w:tc>
          <w:tcPr>
            <w:tcW w:w="853" w:type="pct"/>
            <w:gridSpan w:val="2"/>
            <w:shd w:val="clear" w:color="auto" w:fill="auto"/>
          </w:tcPr>
          <w:p w:rsidR="00F437FE" w:rsidRPr="00686495" w:rsidRDefault="00EF67F6" w:rsidP="00BD0025">
            <w:pPr>
              <w:jc w:val="center"/>
              <w:rPr>
                <w:rFonts w:ascii="Arial" w:hAnsi="Arial" w:cs="Arial"/>
                <w:color w:val="auto"/>
                <w:sz w:val="20"/>
                <w:szCs w:val="20"/>
              </w:rPr>
            </w:pPr>
            <w:r w:rsidRPr="00686495">
              <w:rPr>
                <w:rFonts w:ascii="Arial" w:hAnsi="Arial" w:cs="Arial"/>
                <w:color w:val="auto"/>
                <w:sz w:val="20"/>
                <w:szCs w:val="20"/>
              </w:rPr>
              <w:t>Writing</w:t>
            </w:r>
          </w:p>
        </w:tc>
        <w:tc>
          <w:tcPr>
            <w:tcW w:w="806" w:type="pct"/>
            <w:shd w:val="clear" w:color="auto" w:fill="auto"/>
          </w:tcPr>
          <w:p w:rsidR="00F437FE" w:rsidRPr="00686495" w:rsidRDefault="005C12EF" w:rsidP="00BD0025">
            <w:pPr>
              <w:jc w:val="center"/>
              <w:rPr>
                <w:rFonts w:ascii="Arial" w:hAnsi="Arial" w:cs="Arial"/>
                <w:color w:val="auto"/>
                <w:sz w:val="20"/>
                <w:szCs w:val="20"/>
              </w:rPr>
            </w:pPr>
            <w:r w:rsidRPr="00686495">
              <w:rPr>
                <w:rFonts w:ascii="Arial" w:hAnsi="Arial" w:cs="Arial"/>
                <w:color w:val="auto"/>
                <w:sz w:val="20"/>
                <w:szCs w:val="20"/>
              </w:rPr>
              <w:t>Listening, Speaking</w:t>
            </w:r>
          </w:p>
        </w:tc>
        <w:tc>
          <w:tcPr>
            <w:tcW w:w="806" w:type="pct"/>
            <w:shd w:val="clear" w:color="auto" w:fill="auto"/>
          </w:tcPr>
          <w:p w:rsidR="00F437FE" w:rsidRPr="00686495" w:rsidRDefault="00D93CBA" w:rsidP="009709E4">
            <w:pPr>
              <w:jc w:val="center"/>
              <w:rPr>
                <w:rFonts w:ascii="Arial" w:hAnsi="Arial" w:cs="Arial"/>
                <w:color w:val="auto"/>
                <w:sz w:val="20"/>
                <w:szCs w:val="20"/>
              </w:rPr>
            </w:pPr>
            <w:r w:rsidRPr="00686495">
              <w:rPr>
                <w:rFonts w:ascii="Arial" w:hAnsi="Arial" w:cs="Arial"/>
                <w:color w:val="auto"/>
                <w:sz w:val="20"/>
                <w:szCs w:val="20"/>
              </w:rPr>
              <w:t>Listening, Reading</w:t>
            </w:r>
          </w:p>
        </w:tc>
        <w:tc>
          <w:tcPr>
            <w:tcW w:w="806" w:type="pct"/>
            <w:shd w:val="clear" w:color="auto" w:fill="auto"/>
          </w:tcPr>
          <w:p w:rsidR="00F437FE" w:rsidRPr="00686495" w:rsidRDefault="00E3456A" w:rsidP="00BD0025">
            <w:pPr>
              <w:jc w:val="center"/>
              <w:rPr>
                <w:rFonts w:ascii="Arial" w:hAnsi="Arial" w:cs="Arial"/>
                <w:color w:val="auto"/>
                <w:sz w:val="20"/>
                <w:szCs w:val="20"/>
              </w:rPr>
            </w:pPr>
            <w:r w:rsidRPr="00686495">
              <w:rPr>
                <w:rFonts w:ascii="Arial" w:hAnsi="Arial" w:cs="Arial"/>
                <w:color w:val="auto"/>
                <w:sz w:val="20"/>
                <w:szCs w:val="20"/>
              </w:rPr>
              <w:t>Listening, Reading, Writing</w:t>
            </w:r>
          </w:p>
        </w:tc>
      </w:tr>
      <w:tr w:rsidR="005B7582" w:rsidRPr="007A0C28" w:rsidTr="00686495">
        <w:trPr>
          <w:trHeight w:val="70"/>
        </w:trPr>
        <w:tc>
          <w:tcPr>
            <w:tcW w:w="875" w:type="pct"/>
            <w:shd w:val="clear" w:color="auto" w:fill="auto"/>
          </w:tcPr>
          <w:p w:rsidR="0070525C" w:rsidRPr="007A0C28" w:rsidRDefault="00D221C9" w:rsidP="00F437FE">
            <w:pPr>
              <w:rPr>
                <w:rFonts w:ascii="Arial" w:hAnsi="Arial" w:cs="Arial"/>
                <w:b/>
                <w:color w:val="auto"/>
                <w:sz w:val="20"/>
                <w:szCs w:val="20"/>
              </w:rPr>
            </w:pPr>
            <w:r w:rsidRPr="007A0C28">
              <w:rPr>
                <w:rFonts w:ascii="Arial" w:hAnsi="Arial" w:cs="Arial"/>
                <w:b/>
                <w:color w:val="auto"/>
                <w:sz w:val="20"/>
                <w:szCs w:val="20"/>
              </w:rPr>
              <w:t>Expectations</w:t>
            </w:r>
          </w:p>
          <w:p w:rsidR="0070525C" w:rsidRPr="007A0C28" w:rsidRDefault="0070525C" w:rsidP="00F437FE">
            <w:pPr>
              <w:rPr>
                <w:rFonts w:ascii="Arial" w:hAnsi="Arial" w:cs="Arial"/>
                <w:b/>
                <w:color w:val="auto"/>
                <w:sz w:val="20"/>
                <w:szCs w:val="20"/>
              </w:rPr>
            </w:pPr>
          </w:p>
        </w:tc>
        <w:tc>
          <w:tcPr>
            <w:tcW w:w="855" w:type="pct"/>
            <w:shd w:val="clear" w:color="auto" w:fill="auto"/>
          </w:tcPr>
          <w:p w:rsidR="0070525C" w:rsidRPr="00686495" w:rsidRDefault="002D5449" w:rsidP="00BD0025">
            <w:pPr>
              <w:jc w:val="center"/>
              <w:rPr>
                <w:rFonts w:ascii="Arial" w:hAnsi="Arial" w:cs="Arial"/>
                <w:color w:val="auto"/>
                <w:sz w:val="20"/>
                <w:szCs w:val="20"/>
              </w:rPr>
            </w:pPr>
            <w:r w:rsidRPr="00686495">
              <w:rPr>
                <w:rFonts w:ascii="Arial" w:hAnsi="Arial" w:cs="Arial"/>
                <w:color w:val="auto"/>
                <w:sz w:val="20"/>
                <w:szCs w:val="20"/>
              </w:rPr>
              <w:t>1.W.1; 1.S.1; 1.S.14</w:t>
            </w:r>
          </w:p>
        </w:tc>
        <w:tc>
          <w:tcPr>
            <w:tcW w:w="853" w:type="pct"/>
            <w:gridSpan w:val="2"/>
            <w:shd w:val="clear" w:color="auto" w:fill="auto"/>
          </w:tcPr>
          <w:p w:rsidR="0070525C" w:rsidRPr="00686495" w:rsidRDefault="00EF67F6" w:rsidP="00BD0025">
            <w:pPr>
              <w:jc w:val="center"/>
              <w:rPr>
                <w:rFonts w:ascii="Arial" w:hAnsi="Arial" w:cs="Arial"/>
                <w:color w:val="auto"/>
                <w:sz w:val="20"/>
                <w:szCs w:val="20"/>
              </w:rPr>
            </w:pPr>
            <w:r w:rsidRPr="00686495">
              <w:rPr>
                <w:rFonts w:ascii="Arial" w:hAnsi="Arial" w:cs="Arial"/>
                <w:color w:val="auto"/>
                <w:sz w:val="20"/>
                <w:szCs w:val="20"/>
              </w:rPr>
              <w:t>1.W.1</w:t>
            </w:r>
          </w:p>
        </w:tc>
        <w:tc>
          <w:tcPr>
            <w:tcW w:w="806" w:type="pct"/>
            <w:shd w:val="clear" w:color="auto" w:fill="auto"/>
          </w:tcPr>
          <w:p w:rsidR="0070525C" w:rsidRPr="00686495" w:rsidRDefault="005C12EF" w:rsidP="00BD0025">
            <w:pPr>
              <w:jc w:val="center"/>
              <w:rPr>
                <w:rFonts w:ascii="Arial" w:hAnsi="Arial" w:cs="Arial"/>
                <w:color w:val="auto"/>
                <w:sz w:val="20"/>
                <w:szCs w:val="20"/>
              </w:rPr>
            </w:pPr>
            <w:r w:rsidRPr="00686495">
              <w:rPr>
                <w:rFonts w:ascii="Arial" w:hAnsi="Arial" w:cs="Arial"/>
                <w:color w:val="auto"/>
                <w:sz w:val="20"/>
                <w:szCs w:val="20"/>
              </w:rPr>
              <w:t>1.L.1; 1.S.2c</w:t>
            </w:r>
          </w:p>
        </w:tc>
        <w:tc>
          <w:tcPr>
            <w:tcW w:w="806" w:type="pct"/>
            <w:shd w:val="clear" w:color="auto" w:fill="auto"/>
          </w:tcPr>
          <w:p w:rsidR="0070525C" w:rsidRPr="00686495" w:rsidRDefault="00D93CBA" w:rsidP="009709E4">
            <w:pPr>
              <w:jc w:val="center"/>
              <w:rPr>
                <w:rFonts w:ascii="Arial" w:hAnsi="Arial" w:cs="Arial"/>
                <w:color w:val="auto"/>
                <w:sz w:val="20"/>
                <w:szCs w:val="20"/>
              </w:rPr>
            </w:pPr>
            <w:r w:rsidRPr="00686495">
              <w:rPr>
                <w:rFonts w:ascii="Arial" w:hAnsi="Arial" w:cs="Arial"/>
                <w:color w:val="auto"/>
                <w:sz w:val="20"/>
                <w:szCs w:val="20"/>
              </w:rPr>
              <w:t>1.L.1; 1.R.3; 1.R.7</w:t>
            </w:r>
          </w:p>
        </w:tc>
        <w:tc>
          <w:tcPr>
            <w:tcW w:w="806" w:type="pct"/>
            <w:shd w:val="clear" w:color="auto" w:fill="auto"/>
          </w:tcPr>
          <w:p w:rsidR="0070525C" w:rsidRPr="00686495" w:rsidRDefault="00E3456A" w:rsidP="00BD0025">
            <w:pPr>
              <w:jc w:val="center"/>
              <w:rPr>
                <w:rFonts w:ascii="Arial" w:hAnsi="Arial" w:cs="Arial"/>
                <w:color w:val="auto"/>
                <w:sz w:val="20"/>
                <w:szCs w:val="20"/>
              </w:rPr>
            </w:pPr>
            <w:r w:rsidRPr="00686495">
              <w:rPr>
                <w:rFonts w:ascii="Arial" w:hAnsi="Arial" w:cs="Arial"/>
                <w:color w:val="auto"/>
                <w:sz w:val="20"/>
                <w:szCs w:val="20"/>
              </w:rPr>
              <w:t>1.L.1; 1.R.3; 1.R.7;1.W.1</w:t>
            </w:r>
          </w:p>
        </w:tc>
      </w:tr>
      <w:tr w:rsidR="00B13A89" w:rsidRPr="007A0C28" w:rsidTr="009B7A76">
        <w:trPr>
          <w:trHeight w:val="713"/>
        </w:trPr>
        <w:tc>
          <w:tcPr>
            <w:tcW w:w="875" w:type="pct"/>
            <w:vAlign w:val="center"/>
          </w:tcPr>
          <w:p w:rsidR="009709E4" w:rsidRPr="007A0C28" w:rsidRDefault="00D221C9" w:rsidP="00016A72">
            <w:pPr>
              <w:rPr>
                <w:rFonts w:ascii="Arial" w:hAnsi="Arial" w:cs="Arial"/>
                <w:b/>
                <w:color w:val="auto"/>
                <w:sz w:val="20"/>
                <w:szCs w:val="20"/>
              </w:rPr>
            </w:pPr>
            <w:r w:rsidRPr="007A0C28">
              <w:rPr>
                <w:rFonts w:ascii="Arial" w:hAnsi="Arial" w:cs="Arial"/>
                <w:b/>
                <w:color w:val="auto"/>
                <w:sz w:val="20"/>
                <w:szCs w:val="20"/>
              </w:rPr>
              <w:t>Academic Strategy</w:t>
            </w:r>
            <w:r w:rsidR="005A2794" w:rsidRPr="007A0C28">
              <w:rPr>
                <w:rFonts w:ascii="Arial" w:hAnsi="Arial" w:cs="Arial"/>
                <w:b/>
                <w:color w:val="auto"/>
                <w:sz w:val="20"/>
                <w:szCs w:val="20"/>
              </w:rPr>
              <w:t xml:space="preserve"> </w:t>
            </w:r>
          </w:p>
        </w:tc>
        <w:tc>
          <w:tcPr>
            <w:tcW w:w="855" w:type="pct"/>
          </w:tcPr>
          <w:p w:rsidR="009709E4" w:rsidRPr="007A0C28" w:rsidRDefault="009709E4" w:rsidP="00BD0025">
            <w:pPr>
              <w:rPr>
                <w:rFonts w:ascii="Arial" w:hAnsi="Arial" w:cs="Arial"/>
                <w:color w:val="auto"/>
                <w:sz w:val="20"/>
                <w:szCs w:val="20"/>
                <w:lang w:val="es-PR"/>
              </w:rPr>
            </w:pPr>
          </w:p>
          <w:p w:rsidR="009709E4" w:rsidRPr="007A0C28" w:rsidRDefault="009709E4" w:rsidP="007A4D53">
            <w:pPr>
              <w:rPr>
                <w:rFonts w:ascii="Arial" w:hAnsi="Arial" w:cs="Arial"/>
                <w:color w:val="auto"/>
                <w:sz w:val="20"/>
                <w:szCs w:val="20"/>
              </w:rPr>
            </w:pPr>
          </w:p>
        </w:tc>
        <w:tc>
          <w:tcPr>
            <w:tcW w:w="853" w:type="pct"/>
            <w:gridSpan w:val="2"/>
          </w:tcPr>
          <w:p w:rsidR="009709E4" w:rsidRPr="007A0C28" w:rsidRDefault="009709E4" w:rsidP="007A4D53">
            <w:pPr>
              <w:rPr>
                <w:rFonts w:ascii="Arial" w:hAnsi="Arial" w:cs="Arial"/>
                <w:color w:val="auto"/>
                <w:sz w:val="20"/>
                <w:szCs w:val="20"/>
              </w:rPr>
            </w:pPr>
          </w:p>
        </w:tc>
        <w:tc>
          <w:tcPr>
            <w:tcW w:w="806" w:type="pct"/>
          </w:tcPr>
          <w:p w:rsidR="009709E4" w:rsidRPr="007A0C28" w:rsidRDefault="009709E4" w:rsidP="007A4D53">
            <w:pPr>
              <w:rPr>
                <w:rFonts w:ascii="Arial" w:hAnsi="Arial" w:cs="Arial"/>
                <w:color w:val="auto"/>
                <w:sz w:val="20"/>
                <w:szCs w:val="20"/>
              </w:rPr>
            </w:pPr>
          </w:p>
        </w:tc>
        <w:tc>
          <w:tcPr>
            <w:tcW w:w="806" w:type="pct"/>
          </w:tcPr>
          <w:p w:rsidR="009709E4" w:rsidRPr="007A0C28" w:rsidRDefault="009709E4" w:rsidP="007A4D53">
            <w:pPr>
              <w:rPr>
                <w:rFonts w:ascii="Arial" w:hAnsi="Arial" w:cs="Arial"/>
                <w:color w:val="auto"/>
                <w:sz w:val="20"/>
                <w:szCs w:val="20"/>
              </w:rPr>
            </w:pPr>
          </w:p>
        </w:tc>
        <w:tc>
          <w:tcPr>
            <w:tcW w:w="806" w:type="pct"/>
          </w:tcPr>
          <w:p w:rsidR="009709E4" w:rsidRPr="007A0C28" w:rsidRDefault="009709E4" w:rsidP="00DF0681">
            <w:pPr>
              <w:rPr>
                <w:rFonts w:ascii="Arial" w:hAnsi="Arial" w:cs="Arial"/>
                <w:color w:val="auto"/>
                <w:sz w:val="20"/>
                <w:szCs w:val="20"/>
              </w:rPr>
            </w:pPr>
          </w:p>
        </w:tc>
      </w:tr>
      <w:tr w:rsidR="007A0C28" w:rsidRPr="007A0C28" w:rsidTr="009B7A76">
        <w:trPr>
          <w:trHeight w:val="713"/>
        </w:trPr>
        <w:tc>
          <w:tcPr>
            <w:tcW w:w="875" w:type="pct"/>
            <w:vAlign w:val="center"/>
          </w:tcPr>
          <w:p w:rsidR="007A0C28" w:rsidRPr="007A0C28" w:rsidRDefault="007A0C28" w:rsidP="00016A72">
            <w:pPr>
              <w:rPr>
                <w:rFonts w:ascii="Arial" w:hAnsi="Arial" w:cs="Arial"/>
                <w:b/>
                <w:color w:val="auto"/>
                <w:sz w:val="20"/>
                <w:szCs w:val="20"/>
              </w:rPr>
            </w:pPr>
            <w:r w:rsidRPr="007A0C28">
              <w:rPr>
                <w:rFonts w:ascii="Arial" w:hAnsi="Arial" w:cs="Arial"/>
                <w:b/>
                <w:color w:val="auto"/>
                <w:sz w:val="20"/>
                <w:szCs w:val="20"/>
              </w:rPr>
              <w:t>Instructional Strategy and Phase</w:t>
            </w:r>
          </w:p>
        </w:tc>
        <w:tc>
          <w:tcPr>
            <w:tcW w:w="855" w:type="pct"/>
          </w:tcPr>
          <w:p w:rsidR="007A0C28" w:rsidRPr="007A0C28" w:rsidRDefault="007A0C28" w:rsidP="00BD0025">
            <w:pPr>
              <w:rPr>
                <w:rFonts w:ascii="Arial" w:hAnsi="Arial" w:cs="Arial"/>
                <w:sz w:val="20"/>
                <w:szCs w:val="20"/>
                <w:lang w:val="es-PR"/>
              </w:rPr>
            </w:pPr>
          </w:p>
        </w:tc>
        <w:tc>
          <w:tcPr>
            <w:tcW w:w="853" w:type="pct"/>
            <w:gridSpan w:val="2"/>
          </w:tcPr>
          <w:p w:rsidR="007A0C28" w:rsidRPr="007A0C28" w:rsidRDefault="007A0C28" w:rsidP="007A4D53">
            <w:pPr>
              <w:rPr>
                <w:rFonts w:ascii="Arial" w:hAnsi="Arial" w:cs="Arial"/>
                <w:sz w:val="20"/>
                <w:szCs w:val="20"/>
              </w:rPr>
            </w:pPr>
          </w:p>
        </w:tc>
        <w:tc>
          <w:tcPr>
            <w:tcW w:w="806" w:type="pct"/>
          </w:tcPr>
          <w:p w:rsidR="007A0C28" w:rsidRPr="007A0C28" w:rsidRDefault="007A0C28" w:rsidP="007A4D53">
            <w:pPr>
              <w:rPr>
                <w:rFonts w:ascii="Arial" w:hAnsi="Arial" w:cs="Arial"/>
                <w:sz w:val="20"/>
                <w:szCs w:val="20"/>
              </w:rPr>
            </w:pPr>
          </w:p>
        </w:tc>
        <w:tc>
          <w:tcPr>
            <w:tcW w:w="806" w:type="pct"/>
          </w:tcPr>
          <w:p w:rsidR="007A0C28" w:rsidRPr="007A0C28" w:rsidRDefault="007A0C28" w:rsidP="007A4D53">
            <w:pPr>
              <w:rPr>
                <w:rFonts w:ascii="Arial" w:hAnsi="Arial" w:cs="Arial"/>
                <w:sz w:val="20"/>
                <w:szCs w:val="20"/>
              </w:rPr>
            </w:pPr>
          </w:p>
        </w:tc>
        <w:tc>
          <w:tcPr>
            <w:tcW w:w="806" w:type="pct"/>
          </w:tcPr>
          <w:p w:rsidR="007A0C28" w:rsidRPr="007A0C28" w:rsidRDefault="007A0C28" w:rsidP="00DF0681">
            <w:pPr>
              <w:rPr>
                <w:rFonts w:ascii="Arial" w:hAnsi="Arial" w:cs="Arial"/>
                <w:sz w:val="20"/>
                <w:szCs w:val="20"/>
              </w:rPr>
            </w:pPr>
          </w:p>
        </w:tc>
      </w:tr>
      <w:tr w:rsidR="00B13A89" w:rsidRPr="007A0C28" w:rsidTr="009B7A76">
        <w:trPr>
          <w:trHeight w:val="58"/>
        </w:trPr>
        <w:tc>
          <w:tcPr>
            <w:tcW w:w="875" w:type="pct"/>
            <w:vAlign w:val="center"/>
          </w:tcPr>
          <w:p w:rsidR="001A098E" w:rsidRPr="007A0C28" w:rsidRDefault="008037BF" w:rsidP="00016A72">
            <w:pPr>
              <w:spacing w:before="120" w:after="120"/>
              <w:rPr>
                <w:rFonts w:ascii="Arial" w:hAnsi="Arial" w:cs="Arial"/>
                <w:b/>
                <w:color w:val="auto"/>
                <w:sz w:val="20"/>
                <w:szCs w:val="20"/>
              </w:rPr>
            </w:pPr>
            <w:r w:rsidRPr="007A0C28">
              <w:rPr>
                <w:rFonts w:ascii="Arial" w:hAnsi="Arial" w:cs="Arial"/>
                <w:b/>
                <w:color w:val="auto"/>
                <w:sz w:val="20"/>
                <w:szCs w:val="20"/>
              </w:rPr>
              <w:t>Objective</w:t>
            </w:r>
          </w:p>
        </w:tc>
        <w:tc>
          <w:tcPr>
            <w:tcW w:w="855" w:type="pct"/>
          </w:tcPr>
          <w:p w:rsidR="009709E4" w:rsidRPr="007A0C28" w:rsidRDefault="002D5449" w:rsidP="009D5F9A">
            <w:pPr>
              <w:tabs>
                <w:tab w:val="left" w:pos="2295"/>
              </w:tabs>
              <w:rPr>
                <w:rFonts w:ascii="Arial" w:hAnsi="Arial" w:cs="Arial"/>
                <w:color w:val="auto"/>
                <w:sz w:val="20"/>
                <w:szCs w:val="20"/>
              </w:rPr>
            </w:pPr>
            <w:r w:rsidRPr="007A0C28">
              <w:rPr>
                <w:rFonts w:ascii="Arial" w:hAnsi="Arial" w:cs="Arial"/>
                <w:color w:val="222222"/>
                <w:sz w:val="20"/>
                <w:szCs w:val="20"/>
              </w:rPr>
              <w:t xml:space="preserve">After a meaningful discussion </w:t>
            </w:r>
            <w:r w:rsidR="00A43B1A" w:rsidRPr="007A0C28">
              <w:rPr>
                <w:rFonts w:ascii="Arial" w:hAnsi="Arial" w:cs="Arial"/>
                <w:color w:val="222222"/>
                <w:sz w:val="20"/>
                <w:szCs w:val="20"/>
              </w:rPr>
              <w:t xml:space="preserve">or review of </w:t>
            </w:r>
            <w:r w:rsidRPr="007A0C28">
              <w:rPr>
                <w:rFonts w:ascii="Arial" w:hAnsi="Arial" w:cs="Arial"/>
                <w:color w:val="222222"/>
                <w:sz w:val="20"/>
                <w:szCs w:val="20"/>
              </w:rPr>
              <w:t>the five senses, the student will be able to interact and express opinion</w:t>
            </w:r>
            <w:r w:rsidR="00A43B1A" w:rsidRPr="007A0C28">
              <w:rPr>
                <w:rFonts w:ascii="Arial" w:hAnsi="Arial" w:cs="Arial"/>
                <w:color w:val="222222"/>
                <w:sz w:val="20"/>
                <w:szCs w:val="20"/>
              </w:rPr>
              <w:t>s to create a Puerto Rico vocabulary chart appropriately.</w:t>
            </w:r>
          </w:p>
        </w:tc>
        <w:tc>
          <w:tcPr>
            <w:tcW w:w="853" w:type="pct"/>
            <w:gridSpan w:val="2"/>
          </w:tcPr>
          <w:p w:rsidR="009709E4" w:rsidRPr="007A0C28" w:rsidRDefault="00EF67F6" w:rsidP="009709E4">
            <w:pPr>
              <w:rPr>
                <w:rFonts w:ascii="Arial" w:hAnsi="Arial" w:cs="Arial"/>
                <w:color w:val="auto"/>
                <w:sz w:val="20"/>
                <w:szCs w:val="20"/>
              </w:rPr>
            </w:pPr>
            <w:r w:rsidRPr="007A0C28">
              <w:rPr>
                <w:rFonts w:ascii="Arial" w:hAnsi="Arial" w:cs="Arial"/>
                <w:color w:val="auto"/>
                <w:sz w:val="20"/>
                <w:szCs w:val="20"/>
              </w:rPr>
              <w:t>At the end of the lesson, the student writes his/her own poem for Puerto Rico with accuracy.</w:t>
            </w:r>
          </w:p>
        </w:tc>
        <w:tc>
          <w:tcPr>
            <w:tcW w:w="806" w:type="pct"/>
          </w:tcPr>
          <w:p w:rsidR="009709E4" w:rsidRPr="007A0C28" w:rsidRDefault="005C12EF" w:rsidP="009709E4">
            <w:pPr>
              <w:rPr>
                <w:rFonts w:ascii="Arial" w:hAnsi="Arial" w:cs="Arial"/>
                <w:color w:val="auto"/>
                <w:sz w:val="20"/>
                <w:szCs w:val="20"/>
              </w:rPr>
            </w:pPr>
            <w:r w:rsidRPr="007A0C28">
              <w:rPr>
                <w:rFonts w:ascii="Arial" w:hAnsi="Arial" w:cs="Arial"/>
                <w:color w:val="auto"/>
                <w:sz w:val="20"/>
                <w:szCs w:val="20"/>
              </w:rPr>
              <w:t>Through an oral discussion on holidays and activities celebrated in Puerto Rico, the student uses complete sentences to convey meaning accurately.</w:t>
            </w:r>
          </w:p>
        </w:tc>
        <w:tc>
          <w:tcPr>
            <w:tcW w:w="806" w:type="pct"/>
          </w:tcPr>
          <w:p w:rsidR="009709E4" w:rsidRPr="007A0C28" w:rsidRDefault="00D93CBA" w:rsidP="009709E4">
            <w:pPr>
              <w:rPr>
                <w:rFonts w:ascii="Arial" w:hAnsi="Arial" w:cs="Arial"/>
                <w:color w:val="auto"/>
                <w:sz w:val="20"/>
                <w:szCs w:val="20"/>
              </w:rPr>
            </w:pPr>
            <w:r w:rsidRPr="007A0C28">
              <w:rPr>
                <w:rFonts w:ascii="Arial" w:hAnsi="Arial" w:cs="Arial"/>
                <w:color w:val="auto"/>
                <w:sz w:val="20"/>
                <w:szCs w:val="20"/>
              </w:rPr>
              <w:t>After listening to a read aloud, the student compares and contrasts the indigenous and Colombus with accuracy.</w:t>
            </w:r>
          </w:p>
        </w:tc>
        <w:tc>
          <w:tcPr>
            <w:tcW w:w="806" w:type="pct"/>
          </w:tcPr>
          <w:p w:rsidR="009709E4" w:rsidRPr="007A0C28" w:rsidRDefault="00E3456A" w:rsidP="009709E4">
            <w:pPr>
              <w:rPr>
                <w:rFonts w:ascii="Arial" w:hAnsi="Arial" w:cs="Arial"/>
                <w:color w:val="auto"/>
                <w:sz w:val="20"/>
                <w:szCs w:val="20"/>
              </w:rPr>
            </w:pPr>
            <w:r w:rsidRPr="007A0C28">
              <w:rPr>
                <w:rFonts w:ascii="Arial" w:hAnsi="Arial" w:cs="Arial"/>
                <w:color w:val="auto"/>
                <w:sz w:val="20"/>
                <w:szCs w:val="20"/>
              </w:rPr>
              <w:t>At the end of the lesson, the student creates a scrapbook on music, art and crafts answering the question: “How do you celebrate who you are?” accurately.</w:t>
            </w:r>
          </w:p>
        </w:tc>
      </w:tr>
      <w:tr w:rsidR="004040DC" w:rsidRPr="007A0C28" w:rsidTr="009B7A76">
        <w:trPr>
          <w:trHeight w:val="58"/>
        </w:trPr>
        <w:tc>
          <w:tcPr>
            <w:tcW w:w="875" w:type="pct"/>
            <w:vAlign w:val="center"/>
          </w:tcPr>
          <w:p w:rsidR="004040DC" w:rsidRPr="007A0C28" w:rsidRDefault="004040DC" w:rsidP="00016A72">
            <w:pPr>
              <w:spacing w:before="120" w:after="120"/>
              <w:rPr>
                <w:rFonts w:ascii="Arial" w:hAnsi="Arial" w:cs="Arial"/>
                <w:b/>
                <w:color w:val="auto"/>
                <w:sz w:val="20"/>
                <w:szCs w:val="20"/>
              </w:rPr>
            </w:pPr>
            <w:r w:rsidRPr="007A0C28">
              <w:rPr>
                <w:rFonts w:ascii="Arial" w:hAnsi="Arial" w:cs="Arial"/>
                <w:b/>
                <w:color w:val="auto"/>
                <w:sz w:val="20"/>
                <w:szCs w:val="20"/>
              </w:rPr>
              <w:t>Depth of Knowledge (DOK)</w:t>
            </w:r>
          </w:p>
        </w:tc>
        <w:tc>
          <w:tcPr>
            <w:tcW w:w="855" w:type="pct"/>
          </w:tcPr>
          <w:p w:rsidR="004040DC" w:rsidRPr="007A0C28" w:rsidRDefault="004040DC" w:rsidP="004040DC">
            <w:pPr>
              <w:tabs>
                <w:tab w:val="left" w:pos="2295"/>
              </w:tabs>
              <w:rPr>
                <w:rFonts w:ascii="Arial" w:hAnsi="Arial" w:cs="Arial"/>
                <w:color w:val="auto"/>
                <w:sz w:val="20"/>
                <w:szCs w:val="20"/>
              </w:rPr>
            </w:pPr>
            <w:r w:rsidRPr="007A0C28">
              <w:rPr>
                <w:rFonts w:ascii="Arial" w:hAnsi="Arial" w:cs="Arial"/>
                <w:color w:val="auto"/>
                <w:sz w:val="20"/>
                <w:szCs w:val="20"/>
              </w:rPr>
              <w:t>___ Recall / Memory</w:t>
            </w:r>
          </w:p>
          <w:p w:rsidR="004040DC" w:rsidRPr="007A0C28" w:rsidRDefault="004040DC" w:rsidP="004040DC">
            <w:pPr>
              <w:tabs>
                <w:tab w:val="left" w:pos="2295"/>
              </w:tabs>
              <w:rPr>
                <w:rFonts w:ascii="Arial" w:hAnsi="Arial" w:cs="Arial"/>
                <w:color w:val="auto"/>
                <w:sz w:val="20"/>
                <w:szCs w:val="20"/>
              </w:rPr>
            </w:pPr>
            <w:r w:rsidRPr="007A0C28">
              <w:rPr>
                <w:rFonts w:ascii="Arial" w:hAnsi="Arial" w:cs="Arial"/>
                <w:color w:val="auto"/>
                <w:sz w:val="20"/>
                <w:szCs w:val="20"/>
              </w:rPr>
              <w:t>___ Skill / Concept</w:t>
            </w:r>
          </w:p>
          <w:p w:rsidR="004040DC" w:rsidRPr="007A0C28" w:rsidRDefault="004040DC" w:rsidP="004040DC">
            <w:pPr>
              <w:tabs>
                <w:tab w:val="left" w:pos="2295"/>
              </w:tabs>
              <w:rPr>
                <w:rFonts w:ascii="Arial" w:hAnsi="Arial" w:cs="Arial"/>
                <w:color w:val="auto"/>
                <w:sz w:val="20"/>
                <w:szCs w:val="20"/>
              </w:rPr>
            </w:pPr>
            <w:r w:rsidRPr="007A0C28">
              <w:rPr>
                <w:rFonts w:ascii="Arial" w:hAnsi="Arial" w:cs="Arial"/>
                <w:color w:val="auto"/>
                <w:sz w:val="20"/>
                <w:szCs w:val="20"/>
              </w:rPr>
              <w:t>___ Strategic Thinking</w:t>
            </w:r>
          </w:p>
          <w:p w:rsidR="004040DC" w:rsidRPr="007A0C28" w:rsidRDefault="004040DC" w:rsidP="004040DC">
            <w:pPr>
              <w:tabs>
                <w:tab w:val="left" w:pos="2295"/>
              </w:tabs>
              <w:rPr>
                <w:rFonts w:ascii="Arial" w:hAnsi="Arial" w:cs="Arial"/>
                <w:color w:val="auto"/>
                <w:sz w:val="20"/>
                <w:szCs w:val="20"/>
              </w:rPr>
            </w:pPr>
            <w:r w:rsidRPr="007A0C28">
              <w:rPr>
                <w:rFonts w:ascii="Arial" w:hAnsi="Arial" w:cs="Arial"/>
                <w:color w:val="auto"/>
                <w:sz w:val="20"/>
                <w:szCs w:val="20"/>
              </w:rPr>
              <w:t>___ Extended Thinking</w:t>
            </w:r>
          </w:p>
        </w:tc>
        <w:tc>
          <w:tcPr>
            <w:tcW w:w="853" w:type="pct"/>
            <w:gridSpan w:val="2"/>
          </w:tcPr>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Recall / Memory</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Skill / Concept</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Strategic Thinking</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Extended Thinking</w:t>
            </w:r>
          </w:p>
        </w:tc>
        <w:tc>
          <w:tcPr>
            <w:tcW w:w="806" w:type="pct"/>
          </w:tcPr>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Recall / Memory</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Skill / Concept</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Strategic Thinking</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Extended Thinking</w:t>
            </w:r>
          </w:p>
        </w:tc>
        <w:tc>
          <w:tcPr>
            <w:tcW w:w="806" w:type="pct"/>
          </w:tcPr>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Recall / Memory</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Skill / Concept</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Strategic Thinking</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Extended Thinking</w:t>
            </w:r>
          </w:p>
        </w:tc>
        <w:tc>
          <w:tcPr>
            <w:tcW w:w="806" w:type="pct"/>
          </w:tcPr>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Recall / Memory</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Skill / Concept</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Strategic Thinking</w:t>
            </w:r>
          </w:p>
          <w:p w:rsidR="004040DC" w:rsidRPr="007A0C28" w:rsidRDefault="004040DC" w:rsidP="004040DC">
            <w:pPr>
              <w:rPr>
                <w:rFonts w:ascii="Arial" w:hAnsi="Arial" w:cs="Arial"/>
                <w:color w:val="auto"/>
                <w:sz w:val="20"/>
                <w:szCs w:val="20"/>
              </w:rPr>
            </w:pPr>
            <w:r w:rsidRPr="007A0C28">
              <w:rPr>
                <w:rFonts w:ascii="Arial" w:hAnsi="Arial" w:cs="Arial"/>
                <w:color w:val="auto"/>
                <w:sz w:val="20"/>
                <w:szCs w:val="20"/>
              </w:rPr>
              <w:t>___ Extended Thinking</w:t>
            </w:r>
          </w:p>
        </w:tc>
      </w:tr>
      <w:tr w:rsidR="00B13A89" w:rsidRPr="007A0C28" w:rsidTr="009B7A76">
        <w:trPr>
          <w:trHeight w:val="58"/>
        </w:trPr>
        <w:tc>
          <w:tcPr>
            <w:tcW w:w="875" w:type="pct"/>
            <w:vAlign w:val="center"/>
          </w:tcPr>
          <w:p w:rsidR="00AA0738" w:rsidRPr="007A0C28" w:rsidRDefault="00E57270" w:rsidP="00016A72">
            <w:pPr>
              <w:spacing w:before="120" w:after="120"/>
              <w:rPr>
                <w:rFonts w:ascii="Arial" w:hAnsi="Arial" w:cs="Arial"/>
                <w:b/>
                <w:color w:val="auto"/>
                <w:sz w:val="20"/>
                <w:szCs w:val="20"/>
              </w:rPr>
            </w:pPr>
            <w:r w:rsidRPr="007A0C28">
              <w:rPr>
                <w:rFonts w:ascii="Arial" w:hAnsi="Arial" w:cs="Arial"/>
                <w:b/>
                <w:color w:val="auto"/>
                <w:sz w:val="20"/>
                <w:szCs w:val="20"/>
              </w:rPr>
              <w:t>Initial</w:t>
            </w:r>
            <w:r w:rsidR="00D7069C" w:rsidRPr="007A0C28">
              <w:rPr>
                <w:rFonts w:ascii="Arial" w:hAnsi="Arial" w:cs="Arial"/>
                <w:b/>
                <w:color w:val="auto"/>
                <w:sz w:val="20"/>
                <w:szCs w:val="20"/>
              </w:rPr>
              <w:t xml:space="preserve"> </w:t>
            </w:r>
            <w:r w:rsidRPr="007A0C28">
              <w:rPr>
                <w:rFonts w:ascii="Arial" w:hAnsi="Arial" w:cs="Arial"/>
                <w:b/>
                <w:color w:val="auto"/>
                <w:sz w:val="20"/>
                <w:szCs w:val="20"/>
              </w:rPr>
              <w:t>Activities</w:t>
            </w:r>
          </w:p>
        </w:tc>
        <w:tc>
          <w:tcPr>
            <w:tcW w:w="855" w:type="pct"/>
          </w:tcPr>
          <w:p w:rsidR="009709E4" w:rsidRPr="007A0C28" w:rsidRDefault="00A43B1A" w:rsidP="00BD0025">
            <w:pPr>
              <w:rPr>
                <w:rFonts w:ascii="Arial" w:hAnsi="Arial" w:cs="Arial"/>
                <w:color w:val="auto"/>
                <w:sz w:val="20"/>
                <w:szCs w:val="20"/>
              </w:rPr>
            </w:pPr>
            <w:r w:rsidRPr="007A0C28">
              <w:rPr>
                <w:rFonts w:ascii="Arial" w:hAnsi="Arial" w:cs="Arial"/>
                <w:color w:val="auto"/>
                <w:sz w:val="20"/>
                <w:szCs w:val="20"/>
              </w:rPr>
              <w:t xml:space="preserve">Routine activities. The teacher will tell the student about the activity </w:t>
            </w:r>
            <w:r w:rsidRPr="007A0C28">
              <w:rPr>
                <w:rFonts w:ascii="Arial" w:hAnsi="Arial" w:cs="Arial"/>
                <w:color w:val="auto"/>
                <w:sz w:val="20"/>
                <w:szCs w:val="20"/>
              </w:rPr>
              <w:lastRenderedPageBreak/>
              <w:t>of the day where they will tell words using the five senses to describe Puerto Rico.</w:t>
            </w:r>
          </w:p>
        </w:tc>
        <w:tc>
          <w:tcPr>
            <w:tcW w:w="853" w:type="pct"/>
            <w:gridSpan w:val="2"/>
          </w:tcPr>
          <w:p w:rsidR="009709E4" w:rsidRPr="007A0C28" w:rsidRDefault="00EF67F6" w:rsidP="009709E4">
            <w:pPr>
              <w:rPr>
                <w:rFonts w:ascii="Arial" w:hAnsi="Arial" w:cs="Arial"/>
                <w:color w:val="auto"/>
                <w:sz w:val="20"/>
                <w:szCs w:val="20"/>
              </w:rPr>
            </w:pPr>
            <w:r w:rsidRPr="007A0C28">
              <w:rPr>
                <w:rFonts w:ascii="Arial" w:hAnsi="Arial" w:cs="Arial"/>
                <w:color w:val="auto"/>
                <w:sz w:val="20"/>
                <w:szCs w:val="20"/>
              </w:rPr>
              <w:lastRenderedPageBreak/>
              <w:t>Routine activities</w:t>
            </w:r>
            <w:r w:rsidR="00B837FE" w:rsidRPr="007A0C28">
              <w:rPr>
                <w:rFonts w:ascii="Arial" w:hAnsi="Arial" w:cs="Arial"/>
                <w:color w:val="auto"/>
                <w:sz w:val="20"/>
                <w:szCs w:val="20"/>
              </w:rPr>
              <w:t xml:space="preserve">. Review the class before. Teacher tells the </w:t>
            </w:r>
            <w:r w:rsidR="00B837FE" w:rsidRPr="007A0C28">
              <w:rPr>
                <w:rFonts w:ascii="Arial" w:hAnsi="Arial" w:cs="Arial"/>
                <w:color w:val="auto"/>
                <w:sz w:val="20"/>
                <w:szCs w:val="20"/>
              </w:rPr>
              <w:lastRenderedPageBreak/>
              <w:t>students that today they will become writers, they will write a poem for Puerto Rico!</w:t>
            </w:r>
          </w:p>
        </w:tc>
        <w:tc>
          <w:tcPr>
            <w:tcW w:w="806" w:type="pct"/>
          </w:tcPr>
          <w:p w:rsidR="009709E4" w:rsidRPr="007A0C28" w:rsidRDefault="00EC6425" w:rsidP="009709E4">
            <w:pPr>
              <w:rPr>
                <w:rFonts w:ascii="Arial" w:hAnsi="Arial" w:cs="Arial"/>
                <w:color w:val="auto"/>
                <w:sz w:val="20"/>
                <w:szCs w:val="20"/>
              </w:rPr>
            </w:pPr>
            <w:r w:rsidRPr="007A0C28">
              <w:rPr>
                <w:rFonts w:ascii="Arial" w:hAnsi="Arial" w:cs="Arial"/>
                <w:color w:val="auto"/>
                <w:sz w:val="20"/>
                <w:szCs w:val="20"/>
              </w:rPr>
              <w:lastRenderedPageBreak/>
              <w:t xml:space="preserve">Routine activities. The teacher  asks the students  to think </w:t>
            </w:r>
            <w:r w:rsidRPr="007A0C28">
              <w:rPr>
                <w:rFonts w:ascii="Arial" w:hAnsi="Arial" w:cs="Arial"/>
                <w:color w:val="auto"/>
                <w:sz w:val="20"/>
                <w:szCs w:val="20"/>
              </w:rPr>
              <w:lastRenderedPageBreak/>
              <w:t>about the following question: “What holidays do we celebrate in Puerto Rico? (She gets ready to start writing everything students say at the board)</w:t>
            </w:r>
          </w:p>
        </w:tc>
        <w:tc>
          <w:tcPr>
            <w:tcW w:w="806" w:type="pct"/>
          </w:tcPr>
          <w:p w:rsidR="009709E4" w:rsidRPr="007A0C28" w:rsidRDefault="0072373D" w:rsidP="009709E4">
            <w:pPr>
              <w:rPr>
                <w:rFonts w:ascii="Arial" w:hAnsi="Arial" w:cs="Arial"/>
                <w:color w:val="auto"/>
                <w:sz w:val="20"/>
                <w:szCs w:val="20"/>
              </w:rPr>
            </w:pPr>
            <w:r w:rsidRPr="007A0C28">
              <w:rPr>
                <w:rFonts w:ascii="Arial" w:hAnsi="Arial" w:cs="Arial"/>
                <w:color w:val="auto"/>
                <w:sz w:val="20"/>
                <w:szCs w:val="20"/>
              </w:rPr>
              <w:lastRenderedPageBreak/>
              <w:t xml:space="preserve">Routine activities. The teacher talks about the importance of </w:t>
            </w:r>
            <w:r w:rsidRPr="007A0C28">
              <w:rPr>
                <w:rFonts w:ascii="Arial" w:hAnsi="Arial" w:cs="Arial"/>
                <w:color w:val="auto"/>
                <w:sz w:val="20"/>
                <w:szCs w:val="20"/>
              </w:rPr>
              <w:lastRenderedPageBreak/>
              <w:t>reading when it comes to celebrations. How can we learn about what makes Puerto Rico unique? Here the teacher reads something about Colombus and Thanksgiving and talks about the perspective of the Taíno and the indigenous. Discussion with the students.</w:t>
            </w:r>
          </w:p>
        </w:tc>
        <w:tc>
          <w:tcPr>
            <w:tcW w:w="806" w:type="pct"/>
          </w:tcPr>
          <w:p w:rsidR="009709E4" w:rsidRPr="007A0C28" w:rsidRDefault="00E3456A" w:rsidP="009709E4">
            <w:pPr>
              <w:rPr>
                <w:rFonts w:ascii="Arial" w:hAnsi="Arial" w:cs="Arial"/>
                <w:color w:val="auto"/>
                <w:sz w:val="20"/>
                <w:szCs w:val="20"/>
              </w:rPr>
            </w:pPr>
            <w:r w:rsidRPr="007A0C28">
              <w:rPr>
                <w:rFonts w:ascii="Arial" w:hAnsi="Arial" w:cs="Arial"/>
                <w:color w:val="auto"/>
                <w:sz w:val="20"/>
                <w:szCs w:val="20"/>
              </w:rPr>
              <w:lastRenderedPageBreak/>
              <w:t xml:space="preserve">Routine activities. The teacher tells the students they will be </w:t>
            </w:r>
            <w:r w:rsidRPr="007A0C28">
              <w:rPr>
                <w:rFonts w:ascii="Arial" w:hAnsi="Arial" w:cs="Arial"/>
                <w:color w:val="auto"/>
                <w:sz w:val="20"/>
                <w:szCs w:val="20"/>
              </w:rPr>
              <w:lastRenderedPageBreak/>
              <w:t xml:space="preserve">working on a special activity including different types of art in order to answer the following question: “How do you celebrate who you are?” </w:t>
            </w:r>
          </w:p>
          <w:p w:rsidR="00E3456A" w:rsidRPr="007A0C28" w:rsidRDefault="00E3456A" w:rsidP="009709E4">
            <w:pPr>
              <w:rPr>
                <w:rFonts w:ascii="Arial" w:hAnsi="Arial" w:cs="Arial"/>
                <w:color w:val="auto"/>
                <w:sz w:val="20"/>
                <w:szCs w:val="20"/>
              </w:rPr>
            </w:pPr>
            <w:r w:rsidRPr="007A0C28">
              <w:rPr>
                <w:rFonts w:ascii="Arial" w:hAnsi="Arial" w:cs="Arial"/>
                <w:color w:val="auto"/>
                <w:sz w:val="20"/>
                <w:szCs w:val="20"/>
              </w:rPr>
              <w:t>Brief discussion on the question.</w:t>
            </w:r>
          </w:p>
        </w:tc>
      </w:tr>
      <w:tr w:rsidR="00B13A89" w:rsidRPr="007A0C28" w:rsidTr="009B7A76">
        <w:trPr>
          <w:trHeight w:val="58"/>
        </w:trPr>
        <w:tc>
          <w:tcPr>
            <w:tcW w:w="875" w:type="pct"/>
            <w:vAlign w:val="center"/>
          </w:tcPr>
          <w:p w:rsidR="009709E4" w:rsidRPr="007A0C28" w:rsidRDefault="00E57270" w:rsidP="00016A72">
            <w:pPr>
              <w:spacing w:before="120" w:after="120"/>
              <w:rPr>
                <w:rFonts w:ascii="Arial" w:hAnsi="Arial" w:cs="Arial"/>
                <w:b/>
                <w:color w:val="auto"/>
                <w:sz w:val="20"/>
                <w:szCs w:val="20"/>
              </w:rPr>
            </w:pPr>
            <w:r w:rsidRPr="007A0C28">
              <w:rPr>
                <w:rFonts w:ascii="Arial" w:hAnsi="Arial" w:cs="Arial"/>
                <w:b/>
                <w:color w:val="auto"/>
                <w:sz w:val="20"/>
                <w:szCs w:val="20"/>
              </w:rPr>
              <w:lastRenderedPageBreak/>
              <w:t>Development Activities</w:t>
            </w:r>
          </w:p>
        </w:tc>
        <w:tc>
          <w:tcPr>
            <w:tcW w:w="855" w:type="pct"/>
          </w:tcPr>
          <w:p w:rsidR="009709E4" w:rsidRPr="007A0C28" w:rsidRDefault="00A43B1A" w:rsidP="00BD0025">
            <w:pPr>
              <w:rPr>
                <w:rFonts w:ascii="Arial" w:hAnsi="Arial" w:cs="Arial"/>
                <w:color w:val="auto"/>
                <w:sz w:val="20"/>
                <w:szCs w:val="20"/>
              </w:rPr>
            </w:pPr>
            <w:r w:rsidRPr="007A0C28">
              <w:rPr>
                <w:rFonts w:ascii="Arial" w:hAnsi="Arial" w:cs="Arial"/>
                <w:color w:val="auto"/>
                <w:sz w:val="20"/>
                <w:szCs w:val="20"/>
              </w:rPr>
              <w:t xml:space="preserve">The teacher creates a Puerto Rico vocabulary chart with sentences starters like: (Sample on the board with students). </w:t>
            </w:r>
          </w:p>
          <w:p w:rsidR="00A43B1A" w:rsidRPr="007A0C28" w:rsidRDefault="00A43B1A" w:rsidP="00BD0025">
            <w:pPr>
              <w:rPr>
                <w:rFonts w:ascii="Arial" w:hAnsi="Arial" w:cs="Arial"/>
                <w:color w:val="auto"/>
                <w:sz w:val="20"/>
                <w:szCs w:val="20"/>
              </w:rPr>
            </w:pPr>
            <w:r w:rsidRPr="007A0C28">
              <w:rPr>
                <w:rFonts w:ascii="Arial" w:hAnsi="Arial" w:cs="Arial"/>
                <w:color w:val="auto"/>
                <w:sz w:val="20"/>
                <w:szCs w:val="20"/>
              </w:rPr>
              <w:t xml:space="preserve">     Puerto Rico sounds like________, Puerto Rico looks like_________, Puerto Rico smells like______, Puerto Rico tastes like_______, Puerto Rico feels like________, (Sample on the board with students). Teacher makes sure students understood what they say, clarify doubts and words that might be new to the students. The teacher should have all the words mentioned by the students in a cardboard (this will help them prepare their own poems the next day).</w:t>
            </w:r>
          </w:p>
        </w:tc>
        <w:tc>
          <w:tcPr>
            <w:tcW w:w="853" w:type="pct"/>
            <w:gridSpan w:val="2"/>
          </w:tcPr>
          <w:p w:rsidR="009709E4" w:rsidRPr="007A0C28" w:rsidRDefault="00B837FE" w:rsidP="009709E4">
            <w:pPr>
              <w:rPr>
                <w:rFonts w:ascii="Arial" w:hAnsi="Arial" w:cs="Arial"/>
                <w:color w:val="auto"/>
                <w:sz w:val="20"/>
                <w:szCs w:val="20"/>
              </w:rPr>
            </w:pPr>
            <w:r w:rsidRPr="007A0C28">
              <w:rPr>
                <w:rFonts w:ascii="Arial" w:hAnsi="Arial" w:cs="Arial"/>
                <w:color w:val="auto"/>
                <w:sz w:val="20"/>
                <w:szCs w:val="20"/>
              </w:rPr>
              <w:t>Using the sample discussed the day before and that should be in a place where students can see it, the teacher will review the sentence starters students will use to write their poems. Teacher gives students the necessary materials with clear instructions on what they are going to do. Teacher supervises students’ works, one by one. Once students finished with the poem, teacher may ask some students to share their work with the group. (volunteers)</w:t>
            </w:r>
          </w:p>
          <w:p w:rsidR="00B837FE" w:rsidRPr="007A0C28" w:rsidRDefault="00B837FE" w:rsidP="009709E4">
            <w:pPr>
              <w:rPr>
                <w:rFonts w:ascii="Arial" w:hAnsi="Arial" w:cs="Arial"/>
                <w:color w:val="auto"/>
                <w:sz w:val="20"/>
                <w:szCs w:val="20"/>
              </w:rPr>
            </w:pPr>
          </w:p>
          <w:p w:rsidR="00B837FE" w:rsidRPr="007A0C28" w:rsidRDefault="00B837FE" w:rsidP="009709E4">
            <w:pPr>
              <w:rPr>
                <w:rFonts w:ascii="Arial" w:hAnsi="Arial" w:cs="Arial"/>
                <w:color w:val="auto"/>
                <w:sz w:val="20"/>
                <w:szCs w:val="20"/>
              </w:rPr>
            </w:pPr>
          </w:p>
        </w:tc>
        <w:tc>
          <w:tcPr>
            <w:tcW w:w="806" w:type="pct"/>
          </w:tcPr>
          <w:p w:rsidR="009709E4" w:rsidRPr="007A0C28" w:rsidRDefault="00EC6425" w:rsidP="009709E4">
            <w:pPr>
              <w:rPr>
                <w:rFonts w:ascii="Arial" w:hAnsi="Arial" w:cs="Arial"/>
                <w:color w:val="auto"/>
                <w:sz w:val="20"/>
                <w:szCs w:val="20"/>
              </w:rPr>
            </w:pPr>
            <w:r w:rsidRPr="007A0C28">
              <w:rPr>
                <w:rFonts w:ascii="Arial" w:hAnsi="Arial" w:cs="Arial"/>
                <w:color w:val="auto"/>
                <w:sz w:val="20"/>
                <w:szCs w:val="20"/>
              </w:rPr>
              <w:t>When students start mentioning the holidays they know, the teacher writes them in the board. When they finish mentioning days, the teacher can ask them which one is their favorite (if any) and why? Teacher can help students communicate in complete answers.  Besides, the teacher and the students can compare and contrast if the holiday is celebrated elsewhere (e.g. Thanksgiving in the US, but not the birth of Luis Muñoz Marín or the Mask Festival)</w:t>
            </w:r>
          </w:p>
          <w:p w:rsidR="00EC6425" w:rsidRPr="007A0C28" w:rsidRDefault="00EC6425" w:rsidP="009709E4">
            <w:pPr>
              <w:rPr>
                <w:rFonts w:ascii="Arial" w:hAnsi="Arial" w:cs="Arial"/>
                <w:color w:val="auto"/>
                <w:sz w:val="20"/>
                <w:szCs w:val="20"/>
              </w:rPr>
            </w:pPr>
            <w:r w:rsidRPr="007A0C28">
              <w:rPr>
                <w:rFonts w:ascii="Arial" w:hAnsi="Arial" w:cs="Arial"/>
                <w:color w:val="auto"/>
                <w:sz w:val="20"/>
                <w:szCs w:val="20"/>
              </w:rPr>
              <w:t xml:space="preserve">The student, with the help of the teacher, comes up with list of activities, food, music and </w:t>
            </w:r>
            <w:r w:rsidRPr="007A0C28">
              <w:rPr>
                <w:rFonts w:ascii="Arial" w:hAnsi="Arial" w:cs="Arial"/>
                <w:color w:val="auto"/>
                <w:sz w:val="20"/>
                <w:szCs w:val="20"/>
              </w:rPr>
              <w:lastRenderedPageBreak/>
              <w:t>songs that accompany the holidays.</w:t>
            </w:r>
          </w:p>
          <w:p w:rsidR="00EC6425" w:rsidRPr="007A0C28" w:rsidRDefault="00EC6425" w:rsidP="009709E4">
            <w:pPr>
              <w:rPr>
                <w:rFonts w:ascii="Arial" w:hAnsi="Arial" w:cs="Arial"/>
                <w:color w:val="auto"/>
                <w:sz w:val="20"/>
                <w:szCs w:val="20"/>
              </w:rPr>
            </w:pPr>
            <w:r w:rsidRPr="007A0C28">
              <w:rPr>
                <w:rFonts w:ascii="Arial" w:hAnsi="Arial" w:cs="Arial"/>
                <w:color w:val="auto"/>
                <w:sz w:val="20"/>
                <w:szCs w:val="20"/>
              </w:rPr>
              <w:t>The teacher keeps everything students say in a cardboard or at the board because it might be useful for the students in future activities.</w:t>
            </w:r>
          </w:p>
        </w:tc>
        <w:tc>
          <w:tcPr>
            <w:tcW w:w="806" w:type="pct"/>
          </w:tcPr>
          <w:p w:rsidR="009709E4" w:rsidRPr="007A0C28" w:rsidRDefault="0072373D" w:rsidP="009709E4">
            <w:pPr>
              <w:rPr>
                <w:rFonts w:ascii="Arial" w:hAnsi="Arial" w:cs="Arial"/>
                <w:color w:val="auto"/>
                <w:sz w:val="20"/>
                <w:szCs w:val="20"/>
              </w:rPr>
            </w:pPr>
            <w:r w:rsidRPr="007A0C28">
              <w:rPr>
                <w:rFonts w:ascii="Arial" w:hAnsi="Arial" w:cs="Arial"/>
                <w:color w:val="auto"/>
                <w:sz w:val="20"/>
                <w:szCs w:val="20"/>
              </w:rPr>
              <w:lastRenderedPageBreak/>
              <w:t>The teacher reads aloud the book “Encounter”and “Christopher Colombus”, and the student compares how the indigenous and Colombus are portrayed. The student uses illustrations to identify story details and to categorize similarities and differences between the characters. (Teacher writes what students say at the board in a big Venn Diagram) Students copy the information in their Venn diagram sheet.</w:t>
            </w:r>
          </w:p>
          <w:p w:rsidR="0072373D" w:rsidRPr="007A0C28" w:rsidRDefault="0072373D" w:rsidP="009709E4">
            <w:pPr>
              <w:rPr>
                <w:rFonts w:ascii="Arial" w:hAnsi="Arial" w:cs="Arial"/>
                <w:color w:val="auto"/>
                <w:sz w:val="20"/>
                <w:szCs w:val="20"/>
              </w:rPr>
            </w:pPr>
            <w:r w:rsidRPr="007A0C28">
              <w:rPr>
                <w:rFonts w:ascii="Arial" w:hAnsi="Arial" w:cs="Arial"/>
                <w:color w:val="auto"/>
                <w:sz w:val="20"/>
                <w:szCs w:val="20"/>
              </w:rPr>
              <w:t>Teacher makes sure the student copies the information correctly.</w:t>
            </w:r>
          </w:p>
        </w:tc>
        <w:tc>
          <w:tcPr>
            <w:tcW w:w="806" w:type="pct"/>
          </w:tcPr>
          <w:p w:rsidR="009709E4" w:rsidRPr="007A0C28" w:rsidRDefault="00E3456A" w:rsidP="009709E4">
            <w:pPr>
              <w:rPr>
                <w:rFonts w:ascii="Arial" w:hAnsi="Arial" w:cs="Arial"/>
                <w:color w:val="auto"/>
                <w:sz w:val="20"/>
                <w:szCs w:val="20"/>
              </w:rPr>
            </w:pPr>
            <w:r w:rsidRPr="007A0C28">
              <w:rPr>
                <w:rFonts w:ascii="Arial" w:hAnsi="Arial" w:cs="Arial"/>
                <w:color w:val="auto"/>
                <w:sz w:val="20"/>
                <w:szCs w:val="20"/>
              </w:rPr>
              <w:t>The teacher will give the instructions in a clear way in such a manner that student will feel free to start working on the special project: the scrapbook. This scrapbook will be of music, art and crafts that he/she loves and is important to him/her.</w:t>
            </w:r>
          </w:p>
          <w:p w:rsidR="00E3456A" w:rsidRPr="007A0C28" w:rsidRDefault="00E3456A" w:rsidP="009709E4">
            <w:pPr>
              <w:rPr>
                <w:rFonts w:ascii="Arial" w:hAnsi="Arial" w:cs="Arial"/>
                <w:color w:val="auto"/>
                <w:sz w:val="20"/>
                <w:szCs w:val="20"/>
              </w:rPr>
            </w:pPr>
            <w:r w:rsidRPr="007A0C28">
              <w:rPr>
                <w:rFonts w:ascii="Arial" w:hAnsi="Arial" w:cs="Arial"/>
                <w:color w:val="auto"/>
                <w:sz w:val="20"/>
                <w:szCs w:val="20"/>
              </w:rPr>
              <w:t xml:space="preserve">On each page the student writes: </w:t>
            </w:r>
          </w:p>
          <w:p w:rsidR="00E3456A" w:rsidRPr="007A0C28" w:rsidRDefault="00E3456A" w:rsidP="009709E4">
            <w:pPr>
              <w:rPr>
                <w:rFonts w:ascii="Arial" w:hAnsi="Arial" w:cs="Arial"/>
                <w:color w:val="auto"/>
                <w:sz w:val="20"/>
                <w:szCs w:val="20"/>
              </w:rPr>
            </w:pPr>
            <w:r w:rsidRPr="007A0C28">
              <w:rPr>
                <w:rFonts w:ascii="Arial" w:hAnsi="Arial" w:cs="Arial"/>
                <w:color w:val="auto"/>
                <w:sz w:val="20"/>
                <w:szCs w:val="20"/>
              </w:rPr>
              <w:t xml:space="preserve">     ______</w:t>
            </w:r>
            <w:r w:rsidR="00503E07" w:rsidRPr="007A0C28">
              <w:rPr>
                <w:rFonts w:ascii="Arial" w:hAnsi="Arial" w:cs="Arial"/>
                <w:color w:val="auto"/>
                <w:sz w:val="20"/>
                <w:szCs w:val="20"/>
              </w:rPr>
              <w:t>is important to me because_____________.</w:t>
            </w:r>
          </w:p>
          <w:p w:rsidR="00503E07" w:rsidRPr="007A0C28" w:rsidRDefault="00503E07" w:rsidP="009709E4">
            <w:pPr>
              <w:rPr>
                <w:rFonts w:ascii="Arial" w:hAnsi="Arial" w:cs="Arial"/>
                <w:color w:val="auto"/>
                <w:sz w:val="20"/>
                <w:szCs w:val="20"/>
              </w:rPr>
            </w:pPr>
            <w:r w:rsidRPr="007A0C28">
              <w:rPr>
                <w:rFonts w:ascii="Arial" w:hAnsi="Arial" w:cs="Arial"/>
                <w:color w:val="auto"/>
                <w:sz w:val="20"/>
                <w:szCs w:val="20"/>
              </w:rPr>
              <w:t>(Student will work on the scrapbook the whole class period) Teacher walks around making sure the students are working and using the materials they need correctly.</w:t>
            </w:r>
          </w:p>
        </w:tc>
      </w:tr>
      <w:tr w:rsidR="00BC5FCC" w:rsidRPr="007A0C28" w:rsidTr="009B7A76">
        <w:trPr>
          <w:trHeight w:val="58"/>
        </w:trPr>
        <w:tc>
          <w:tcPr>
            <w:tcW w:w="875" w:type="pct"/>
            <w:vAlign w:val="center"/>
          </w:tcPr>
          <w:p w:rsidR="00BC5FCC" w:rsidRPr="007A0C28" w:rsidRDefault="00BC5FCC" w:rsidP="00016A72">
            <w:pPr>
              <w:spacing w:before="120" w:after="120"/>
              <w:rPr>
                <w:rFonts w:ascii="Arial" w:hAnsi="Arial" w:cs="Arial"/>
                <w:b/>
                <w:sz w:val="20"/>
                <w:szCs w:val="20"/>
              </w:rPr>
            </w:pPr>
            <w:r w:rsidRPr="007A0C28">
              <w:rPr>
                <w:rFonts w:ascii="Arial" w:hAnsi="Arial" w:cs="Arial"/>
                <w:b/>
                <w:color w:val="auto"/>
                <w:sz w:val="20"/>
                <w:szCs w:val="20"/>
              </w:rPr>
              <w:lastRenderedPageBreak/>
              <w:t>Closing Activities</w:t>
            </w:r>
          </w:p>
        </w:tc>
        <w:tc>
          <w:tcPr>
            <w:tcW w:w="855" w:type="pct"/>
          </w:tcPr>
          <w:p w:rsidR="00A43B1A" w:rsidRPr="007A0C28" w:rsidRDefault="00A43B1A" w:rsidP="00BD0025">
            <w:pPr>
              <w:rPr>
                <w:rFonts w:ascii="Arial" w:hAnsi="Arial" w:cs="Arial"/>
                <w:color w:val="auto"/>
                <w:sz w:val="20"/>
                <w:szCs w:val="20"/>
              </w:rPr>
            </w:pPr>
            <w:r w:rsidRPr="007A0C28">
              <w:rPr>
                <w:rFonts w:ascii="Arial" w:hAnsi="Arial" w:cs="Arial"/>
                <w:color w:val="auto"/>
                <w:sz w:val="20"/>
                <w:szCs w:val="20"/>
              </w:rPr>
              <w:t xml:space="preserve">Sum-up activity. What did we do today?, What did we learn today about Puerto Rico? What did we discover today about Puerto Rico? </w:t>
            </w:r>
          </w:p>
          <w:p w:rsidR="00BC5FCC" w:rsidRPr="007A0C28" w:rsidRDefault="00A43B1A" w:rsidP="00BD0025">
            <w:pPr>
              <w:rPr>
                <w:rFonts w:ascii="Arial" w:hAnsi="Arial" w:cs="Arial"/>
                <w:color w:val="auto"/>
                <w:sz w:val="20"/>
                <w:szCs w:val="20"/>
              </w:rPr>
            </w:pPr>
            <w:r w:rsidRPr="007A0C28">
              <w:rPr>
                <w:rFonts w:ascii="Arial" w:hAnsi="Arial" w:cs="Arial"/>
                <w:color w:val="auto"/>
                <w:sz w:val="20"/>
                <w:szCs w:val="20"/>
              </w:rPr>
              <w:t>Tell students they will be writing a poem for Puerto Rico during the next class.</w:t>
            </w:r>
          </w:p>
        </w:tc>
        <w:tc>
          <w:tcPr>
            <w:tcW w:w="853" w:type="pct"/>
            <w:gridSpan w:val="2"/>
          </w:tcPr>
          <w:p w:rsidR="00BC5FCC" w:rsidRPr="007A0C28" w:rsidRDefault="00B837FE" w:rsidP="009709E4">
            <w:pPr>
              <w:rPr>
                <w:rFonts w:ascii="Arial" w:hAnsi="Arial" w:cs="Arial"/>
                <w:color w:val="auto"/>
                <w:sz w:val="20"/>
                <w:szCs w:val="20"/>
              </w:rPr>
            </w:pPr>
            <w:r w:rsidRPr="007A0C28">
              <w:rPr>
                <w:rFonts w:ascii="Arial" w:hAnsi="Arial" w:cs="Arial"/>
                <w:color w:val="auto"/>
                <w:sz w:val="20"/>
                <w:szCs w:val="20"/>
              </w:rPr>
              <w:t>At the end of the class, the teacher summarizes the activity and tell the students how proud she/he should be of his/her work. They wrote a poem…so celebrate!! (Teacher can choose the best works and put them around the classroom to motivate other students )</w:t>
            </w:r>
          </w:p>
        </w:tc>
        <w:tc>
          <w:tcPr>
            <w:tcW w:w="806" w:type="pct"/>
          </w:tcPr>
          <w:p w:rsidR="00BC5FCC" w:rsidRPr="007A0C28" w:rsidRDefault="00682B09" w:rsidP="009709E4">
            <w:pPr>
              <w:rPr>
                <w:rFonts w:ascii="Arial" w:hAnsi="Arial" w:cs="Arial"/>
                <w:color w:val="auto"/>
                <w:sz w:val="20"/>
                <w:szCs w:val="20"/>
              </w:rPr>
            </w:pPr>
            <w:r w:rsidRPr="007A0C28">
              <w:rPr>
                <w:rFonts w:ascii="Arial" w:hAnsi="Arial" w:cs="Arial"/>
                <w:color w:val="auto"/>
                <w:sz w:val="20"/>
                <w:szCs w:val="20"/>
              </w:rPr>
              <w:t>Teacher together with the students, summarize the activity realized today in the classroom.  A session on questions and answers can be made in order to know if students enjoyed the class helping them speak using complete sentences or even complete questions.</w:t>
            </w:r>
          </w:p>
        </w:tc>
        <w:tc>
          <w:tcPr>
            <w:tcW w:w="806" w:type="pct"/>
          </w:tcPr>
          <w:p w:rsidR="00BC5FCC" w:rsidRPr="007A0C28" w:rsidRDefault="0072373D" w:rsidP="009709E4">
            <w:pPr>
              <w:rPr>
                <w:rFonts w:ascii="Arial" w:hAnsi="Arial" w:cs="Arial"/>
                <w:color w:val="auto"/>
                <w:sz w:val="20"/>
                <w:szCs w:val="20"/>
              </w:rPr>
            </w:pPr>
            <w:r w:rsidRPr="007A0C28">
              <w:rPr>
                <w:rFonts w:ascii="Arial" w:hAnsi="Arial" w:cs="Arial"/>
                <w:color w:val="auto"/>
                <w:sz w:val="20"/>
                <w:szCs w:val="20"/>
              </w:rPr>
              <w:t>Summarize the class. Review the similarities and differences mentioned between Colombus and the indigenous. Clarify how  to interpret a  Venn diagram. Relate the activity with the main topic…Let’s Celebrate</w:t>
            </w:r>
            <w:r w:rsidR="0027710C" w:rsidRPr="007A0C28">
              <w:rPr>
                <w:rFonts w:ascii="Arial" w:hAnsi="Arial" w:cs="Arial"/>
                <w:color w:val="auto"/>
                <w:sz w:val="20"/>
                <w:szCs w:val="20"/>
              </w:rPr>
              <w:t>!..</w:t>
            </w:r>
            <w:r w:rsidRPr="007A0C28">
              <w:rPr>
                <w:rFonts w:ascii="Arial" w:hAnsi="Arial" w:cs="Arial"/>
                <w:color w:val="auto"/>
                <w:sz w:val="20"/>
                <w:szCs w:val="20"/>
              </w:rPr>
              <w:t xml:space="preserve">…holidays, special events, etc. Tell the students that they will prepare a scrapbook about </w:t>
            </w:r>
            <w:r w:rsidR="0027710C" w:rsidRPr="007A0C28">
              <w:rPr>
                <w:rFonts w:ascii="Arial" w:hAnsi="Arial" w:cs="Arial"/>
                <w:color w:val="auto"/>
                <w:sz w:val="20"/>
                <w:szCs w:val="20"/>
              </w:rPr>
              <w:t>celebrations through art using some of the things they have been studying up to know related to the title of the unit which is “Let’s Celebrate”.</w:t>
            </w:r>
          </w:p>
        </w:tc>
        <w:tc>
          <w:tcPr>
            <w:tcW w:w="806" w:type="pct"/>
          </w:tcPr>
          <w:p w:rsidR="00BC5FCC" w:rsidRPr="007A0C28" w:rsidRDefault="00503E07" w:rsidP="009709E4">
            <w:pPr>
              <w:rPr>
                <w:rFonts w:ascii="Arial" w:hAnsi="Arial" w:cs="Arial"/>
                <w:color w:val="auto"/>
                <w:sz w:val="20"/>
                <w:szCs w:val="20"/>
              </w:rPr>
            </w:pPr>
            <w:r w:rsidRPr="007A0C28">
              <w:rPr>
                <w:rFonts w:ascii="Arial" w:hAnsi="Arial" w:cs="Arial"/>
                <w:color w:val="auto"/>
                <w:sz w:val="20"/>
                <w:szCs w:val="20"/>
              </w:rPr>
              <w:t>Collect the scarpbooks and have a little conversations with the students about the experience. (Students can even write a sentence in the notebook as “journal writing”about the experience they had. Teacher can give a sentence starter like this: I like the activity because__________</w:t>
            </w:r>
          </w:p>
          <w:p w:rsidR="00503E07" w:rsidRPr="007A0C28" w:rsidRDefault="00503E07" w:rsidP="009709E4">
            <w:pPr>
              <w:rPr>
                <w:rFonts w:ascii="Arial" w:hAnsi="Arial" w:cs="Arial"/>
                <w:color w:val="auto"/>
                <w:sz w:val="20"/>
                <w:szCs w:val="20"/>
              </w:rPr>
            </w:pPr>
            <w:r w:rsidRPr="007A0C28">
              <w:rPr>
                <w:rFonts w:ascii="Arial" w:hAnsi="Arial" w:cs="Arial"/>
                <w:color w:val="auto"/>
                <w:sz w:val="20"/>
                <w:szCs w:val="20"/>
              </w:rPr>
              <w:t>Or I did not like the activity because____________.</w:t>
            </w:r>
          </w:p>
        </w:tc>
      </w:tr>
      <w:tr w:rsidR="00B13A89" w:rsidRPr="007A0C28" w:rsidTr="009B7A76">
        <w:trPr>
          <w:trHeight w:val="58"/>
        </w:trPr>
        <w:tc>
          <w:tcPr>
            <w:tcW w:w="875" w:type="pct"/>
            <w:vAlign w:val="center"/>
          </w:tcPr>
          <w:p w:rsidR="009709E4" w:rsidRPr="007A0C28" w:rsidRDefault="00BC5FCC" w:rsidP="00016A72">
            <w:pPr>
              <w:spacing w:before="120" w:after="120"/>
              <w:rPr>
                <w:rFonts w:ascii="Arial" w:hAnsi="Arial" w:cs="Arial"/>
                <w:b/>
                <w:color w:val="auto"/>
                <w:sz w:val="20"/>
                <w:szCs w:val="20"/>
              </w:rPr>
            </w:pPr>
            <w:r w:rsidRPr="007A0C28">
              <w:rPr>
                <w:rFonts w:ascii="Arial" w:hAnsi="Arial" w:cs="Arial"/>
                <w:b/>
                <w:color w:val="auto"/>
                <w:sz w:val="20"/>
                <w:szCs w:val="20"/>
              </w:rPr>
              <w:t>Formative Assessment – Other evidence</w:t>
            </w:r>
          </w:p>
        </w:tc>
        <w:tc>
          <w:tcPr>
            <w:tcW w:w="855" w:type="pct"/>
          </w:tcPr>
          <w:p w:rsidR="009709E4" w:rsidRPr="007A0C28" w:rsidRDefault="009709E4" w:rsidP="00BD0025">
            <w:pPr>
              <w:rPr>
                <w:rFonts w:ascii="Arial" w:hAnsi="Arial" w:cs="Arial"/>
                <w:sz w:val="20"/>
                <w:szCs w:val="20"/>
              </w:rPr>
            </w:pPr>
          </w:p>
        </w:tc>
        <w:tc>
          <w:tcPr>
            <w:tcW w:w="853" w:type="pct"/>
            <w:gridSpan w:val="2"/>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DF62D0" w:rsidP="009709E4">
            <w:pPr>
              <w:rPr>
                <w:rFonts w:ascii="Arial" w:hAnsi="Arial" w:cs="Arial"/>
                <w:color w:val="auto"/>
                <w:sz w:val="20"/>
                <w:szCs w:val="20"/>
              </w:rPr>
            </w:pPr>
            <w:r w:rsidRPr="007A0C28">
              <w:rPr>
                <w:rFonts w:ascii="Arial" w:hAnsi="Arial" w:cs="Arial"/>
                <w:color w:val="auto"/>
                <w:sz w:val="20"/>
                <w:szCs w:val="20"/>
              </w:rPr>
              <w:t>Attachment 1.5 – Descriptive Writing Rubric (to evaluate writing)</w:t>
            </w:r>
          </w:p>
        </w:tc>
      </w:tr>
      <w:tr w:rsidR="00B13A89" w:rsidRPr="007A0C28" w:rsidTr="009B7A76">
        <w:trPr>
          <w:trHeight w:val="58"/>
        </w:trPr>
        <w:tc>
          <w:tcPr>
            <w:tcW w:w="875" w:type="pct"/>
            <w:vAlign w:val="center"/>
          </w:tcPr>
          <w:p w:rsidR="00AA0738" w:rsidRPr="007A0C28" w:rsidRDefault="0067703F" w:rsidP="00016A72">
            <w:pPr>
              <w:spacing w:before="120" w:after="120"/>
              <w:rPr>
                <w:rFonts w:ascii="Arial" w:hAnsi="Arial" w:cs="Arial"/>
                <w:b/>
                <w:color w:val="auto"/>
                <w:sz w:val="20"/>
                <w:szCs w:val="20"/>
              </w:rPr>
            </w:pPr>
            <w:r w:rsidRPr="007A0C28">
              <w:rPr>
                <w:rFonts w:ascii="Arial" w:hAnsi="Arial" w:cs="Arial"/>
                <w:b/>
                <w:color w:val="auto"/>
                <w:sz w:val="20"/>
                <w:szCs w:val="20"/>
              </w:rPr>
              <w:t>Materials</w:t>
            </w:r>
          </w:p>
        </w:tc>
        <w:tc>
          <w:tcPr>
            <w:tcW w:w="855" w:type="pct"/>
          </w:tcPr>
          <w:p w:rsidR="00AA0738" w:rsidRPr="007A0C28" w:rsidRDefault="00AA0738" w:rsidP="00BD0025">
            <w:pPr>
              <w:rPr>
                <w:rFonts w:ascii="Arial" w:hAnsi="Arial" w:cs="Arial"/>
                <w:sz w:val="20"/>
                <w:szCs w:val="20"/>
              </w:rPr>
            </w:pPr>
          </w:p>
        </w:tc>
        <w:tc>
          <w:tcPr>
            <w:tcW w:w="853" w:type="pct"/>
            <w:gridSpan w:val="2"/>
          </w:tcPr>
          <w:p w:rsidR="00AA0738" w:rsidRPr="007A0C28" w:rsidRDefault="00AA0738" w:rsidP="009709E4">
            <w:pPr>
              <w:rPr>
                <w:rFonts w:ascii="Arial" w:hAnsi="Arial" w:cs="Arial"/>
                <w:sz w:val="20"/>
                <w:szCs w:val="20"/>
              </w:rPr>
            </w:pPr>
          </w:p>
        </w:tc>
        <w:tc>
          <w:tcPr>
            <w:tcW w:w="806" w:type="pct"/>
          </w:tcPr>
          <w:p w:rsidR="00AA0738" w:rsidRPr="007A0C28" w:rsidRDefault="00AA0738" w:rsidP="009709E4">
            <w:pPr>
              <w:rPr>
                <w:rFonts w:ascii="Arial" w:hAnsi="Arial" w:cs="Arial"/>
                <w:sz w:val="20"/>
                <w:szCs w:val="20"/>
              </w:rPr>
            </w:pPr>
          </w:p>
        </w:tc>
        <w:tc>
          <w:tcPr>
            <w:tcW w:w="806" w:type="pct"/>
          </w:tcPr>
          <w:p w:rsidR="00AA0738" w:rsidRPr="007A0C28" w:rsidRDefault="00AA0738" w:rsidP="009709E4">
            <w:pPr>
              <w:rPr>
                <w:rFonts w:ascii="Arial" w:hAnsi="Arial" w:cs="Arial"/>
                <w:sz w:val="20"/>
                <w:szCs w:val="20"/>
              </w:rPr>
            </w:pPr>
          </w:p>
        </w:tc>
        <w:tc>
          <w:tcPr>
            <w:tcW w:w="806" w:type="pct"/>
          </w:tcPr>
          <w:p w:rsidR="00AA0738" w:rsidRPr="007A0C28" w:rsidRDefault="00AA0738" w:rsidP="009709E4">
            <w:pPr>
              <w:rPr>
                <w:rFonts w:ascii="Arial" w:hAnsi="Arial" w:cs="Arial"/>
                <w:sz w:val="20"/>
                <w:szCs w:val="20"/>
              </w:rPr>
            </w:pPr>
          </w:p>
        </w:tc>
      </w:tr>
      <w:tr w:rsidR="00B13A89" w:rsidRPr="007A0C28" w:rsidTr="009B7A76">
        <w:trPr>
          <w:trHeight w:val="58"/>
        </w:trPr>
        <w:tc>
          <w:tcPr>
            <w:tcW w:w="875" w:type="pct"/>
            <w:vAlign w:val="center"/>
          </w:tcPr>
          <w:p w:rsidR="009709E4" w:rsidRPr="007A0C28" w:rsidRDefault="00D7069C" w:rsidP="00016A72">
            <w:pPr>
              <w:spacing w:before="120" w:after="120"/>
              <w:rPr>
                <w:rFonts w:ascii="Arial" w:hAnsi="Arial" w:cs="Arial"/>
                <w:b/>
                <w:color w:val="auto"/>
                <w:sz w:val="20"/>
                <w:szCs w:val="20"/>
              </w:rPr>
            </w:pPr>
            <w:r w:rsidRPr="007A0C28">
              <w:rPr>
                <w:rFonts w:ascii="Arial" w:hAnsi="Arial" w:cs="Arial"/>
                <w:b/>
                <w:color w:val="auto"/>
                <w:sz w:val="20"/>
                <w:szCs w:val="20"/>
              </w:rPr>
              <w:lastRenderedPageBreak/>
              <w:t>Homework</w:t>
            </w:r>
          </w:p>
        </w:tc>
        <w:tc>
          <w:tcPr>
            <w:tcW w:w="855" w:type="pct"/>
          </w:tcPr>
          <w:p w:rsidR="009709E4" w:rsidRPr="007A0C28" w:rsidRDefault="009709E4" w:rsidP="00BD0025">
            <w:pPr>
              <w:rPr>
                <w:rFonts w:ascii="Arial" w:hAnsi="Arial" w:cs="Arial"/>
                <w:sz w:val="20"/>
                <w:szCs w:val="20"/>
              </w:rPr>
            </w:pPr>
          </w:p>
        </w:tc>
        <w:tc>
          <w:tcPr>
            <w:tcW w:w="853" w:type="pct"/>
            <w:gridSpan w:val="2"/>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r>
      <w:tr w:rsidR="00B13A89" w:rsidRPr="007A0C28" w:rsidTr="00686495">
        <w:trPr>
          <w:trHeight w:val="650"/>
        </w:trPr>
        <w:tc>
          <w:tcPr>
            <w:tcW w:w="875" w:type="pct"/>
          </w:tcPr>
          <w:p w:rsidR="00686495" w:rsidRDefault="00686495" w:rsidP="00BD0025">
            <w:pPr>
              <w:rPr>
                <w:rFonts w:ascii="Arial" w:hAnsi="Arial" w:cs="Arial"/>
                <w:b/>
                <w:color w:val="auto"/>
                <w:sz w:val="20"/>
                <w:szCs w:val="20"/>
              </w:rPr>
            </w:pPr>
          </w:p>
          <w:p w:rsidR="009709E4" w:rsidRDefault="00CC248F" w:rsidP="00BD0025">
            <w:pPr>
              <w:rPr>
                <w:rFonts w:ascii="Arial" w:hAnsi="Arial" w:cs="Arial"/>
                <w:b/>
                <w:color w:val="auto"/>
                <w:sz w:val="20"/>
                <w:szCs w:val="20"/>
              </w:rPr>
            </w:pPr>
            <w:r w:rsidRPr="007A0C28">
              <w:rPr>
                <w:rFonts w:ascii="Arial" w:hAnsi="Arial" w:cs="Arial"/>
                <w:b/>
                <w:color w:val="auto"/>
                <w:sz w:val="20"/>
                <w:szCs w:val="20"/>
              </w:rPr>
              <w:t>Differentiated Instruction S</w:t>
            </w:r>
            <w:r w:rsidR="00994658" w:rsidRPr="007A0C28">
              <w:rPr>
                <w:rFonts w:ascii="Arial" w:hAnsi="Arial" w:cs="Arial"/>
                <w:b/>
                <w:color w:val="auto"/>
                <w:sz w:val="20"/>
                <w:szCs w:val="20"/>
              </w:rPr>
              <w:t>trategies</w:t>
            </w:r>
          </w:p>
          <w:p w:rsidR="00016A72" w:rsidRPr="007A0C28" w:rsidRDefault="00016A72" w:rsidP="00BD0025">
            <w:pPr>
              <w:rPr>
                <w:rFonts w:ascii="Arial" w:hAnsi="Arial" w:cs="Arial"/>
                <w:b/>
                <w:color w:val="auto"/>
                <w:sz w:val="20"/>
                <w:szCs w:val="20"/>
              </w:rPr>
            </w:pPr>
          </w:p>
        </w:tc>
        <w:tc>
          <w:tcPr>
            <w:tcW w:w="855" w:type="pct"/>
          </w:tcPr>
          <w:p w:rsidR="009709E4" w:rsidRPr="007A0C28" w:rsidRDefault="009709E4" w:rsidP="00BD0025">
            <w:pPr>
              <w:rPr>
                <w:rFonts w:ascii="Arial" w:hAnsi="Arial" w:cs="Arial"/>
                <w:sz w:val="20"/>
                <w:szCs w:val="20"/>
              </w:rPr>
            </w:pPr>
          </w:p>
        </w:tc>
        <w:tc>
          <w:tcPr>
            <w:tcW w:w="853" w:type="pct"/>
            <w:gridSpan w:val="2"/>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c>
          <w:tcPr>
            <w:tcW w:w="806" w:type="pct"/>
          </w:tcPr>
          <w:p w:rsidR="009709E4" w:rsidRPr="007A0C28" w:rsidRDefault="009709E4" w:rsidP="009709E4">
            <w:pPr>
              <w:rPr>
                <w:rFonts w:ascii="Arial" w:hAnsi="Arial" w:cs="Arial"/>
                <w:sz w:val="20"/>
                <w:szCs w:val="20"/>
              </w:rPr>
            </w:pPr>
          </w:p>
        </w:tc>
      </w:tr>
      <w:tr w:rsidR="00686495" w:rsidRPr="007A0C28" w:rsidTr="009B7A76">
        <w:trPr>
          <w:trHeight w:val="945"/>
        </w:trPr>
        <w:tc>
          <w:tcPr>
            <w:tcW w:w="875" w:type="pct"/>
          </w:tcPr>
          <w:p w:rsidR="00686495" w:rsidRPr="007A0C28" w:rsidRDefault="00686495" w:rsidP="00BD0025">
            <w:pPr>
              <w:rPr>
                <w:rFonts w:ascii="Arial" w:hAnsi="Arial" w:cs="Arial"/>
                <w:b/>
                <w:color w:val="auto"/>
                <w:sz w:val="20"/>
                <w:szCs w:val="20"/>
              </w:rPr>
            </w:pPr>
            <w:r w:rsidRPr="007A0C28">
              <w:rPr>
                <w:rFonts w:ascii="Arial" w:hAnsi="Arial" w:cs="Arial"/>
                <w:b/>
                <w:color w:val="auto"/>
                <w:sz w:val="20"/>
                <w:szCs w:val="20"/>
              </w:rPr>
              <w:t xml:space="preserve">___ Special Education    </w:t>
            </w:r>
          </w:p>
          <w:p w:rsidR="00686495" w:rsidRPr="007A0C28" w:rsidRDefault="00686495" w:rsidP="00BD0025">
            <w:pPr>
              <w:rPr>
                <w:rFonts w:ascii="Arial" w:hAnsi="Arial" w:cs="Arial"/>
                <w:b/>
                <w:color w:val="auto"/>
                <w:sz w:val="20"/>
                <w:szCs w:val="20"/>
              </w:rPr>
            </w:pPr>
            <w:r w:rsidRPr="007A0C28">
              <w:rPr>
                <w:rFonts w:ascii="Arial" w:hAnsi="Arial" w:cs="Arial"/>
                <w:b/>
                <w:color w:val="auto"/>
                <w:sz w:val="20"/>
                <w:szCs w:val="20"/>
              </w:rPr>
              <w:t>___ LSP/LEP</w:t>
            </w:r>
          </w:p>
          <w:p w:rsidR="00686495" w:rsidRPr="007A0C28" w:rsidRDefault="00686495" w:rsidP="00BD0025">
            <w:pPr>
              <w:rPr>
                <w:rFonts w:ascii="Arial" w:hAnsi="Arial" w:cs="Arial"/>
                <w:b/>
                <w:color w:val="auto"/>
                <w:sz w:val="20"/>
                <w:szCs w:val="20"/>
              </w:rPr>
            </w:pPr>
            <w:r w:rsidRPr="007A0C28">
              <w:rPr>
                <w:rFonts w:ascii="Arial" w:hAnsi="Arial" w:cs="Arial"/>
                <w:b/>
                <w:color w:val="auto"/>
                <w:sz w:val="20"/>
                <w:szCs w:val="20"/>
              </w:rPr>
              <w:t xml:space="preserve">___ Section 504              </w:t>
            </w:r>
          </w:p>
          <w:p w:rsidR="00686495" w:rsidRPr="007A0C28" w:rsidRDefault="00686495" w:rsidP="00BD0025">
            <w:pPr>
              <w:rPr>
                <w:rFonts w:ascii="Arial" w:hAnsi="Arial" w:cs="Arial"/>
                <w:b/>
                <w:sz w:val="20"/>
                <w:szCs w:val="20"/>
              </w:rPr>
            </w:pPr>
            <w:r w:rsidRPr="007A0C28">
              <w:rPr>
                <w:rFonts w:ascii="Arial" w:hAnsi="Arial" w:cs="Arial"/>
                <w:b/>
                <w:color w:val="auto"/>
                <w:sz w:val="20"/>
                <w:szCs w:val="20"/>
              </w:rPr>
              <w:t xml:space="preserve"> ___ Gifted</w:t>
            </w:r>
          </w:p>
        </w:tc>
        <w:tc>
          <w:tcPr>
            <w:tcW w:w="855" w:type="pct"/>
          </w:tcPr>
          <w:p w:rsidR="00686495" w:rsidRPr="007A0C28" w:rsidRDefault="00686495" w:rsidP="00BD0025">
            <w:pPr>
              <w:rPr>
                <w:rFonts w:ascii="Arial" w:hAnsi="Arial" w:cs="Arial"/>
                <w:sz w:val="20"/>
                <w:szCs w:val="20"/>
              </w:rPr>
            </w:pPr>
          </w:p>
        </w:tc>
        <w:tc>
          <w:tcPr>
            <w:tcW w:w="853" w:type="pct"/>
            <w:gridSpan w:val="2"/>
          </w:tcPr>
          <w:p w:rsidR="00686495" w:rsidRPr="007A0C28" w:rsidRDefault="00686495" w:rsidP="009709E4">
            <w:pPr>
              <w:rPr>
                <w:rFonts w:ascii="Arial" w:hAnsi="Arial" w:cs="Arial"/>
                <w:sz w:val="20"/>
                <w:szCs w:val="20"/>
              </w:rPr>
            </w:pPr>
          </w:p>
        </w:tc>
        <w:tc>
          <w:tcPr>
            <w:tcW w:w="806" w:type="pct"/>
          </w:tcPr>
          <w:p w:rsidR="00686495" w:rsidRPr="007A0C28" w:rsidRDefault="00686495" w:rsidP="009709E4">
            <w:pPr>
              <w:rPr>
                <w:rFonts w:ascii="Arial" w:hAnsi="Arial" w:cs="Arial"/>
                <w:sz w:val="20"/>
                <w:szCs w:val="20"/>
              </w:rPr>
            </w:pPr>
          </w:p>
        </w:tc>
        <w:tc>
          <w:tcPr>
            <w:tcW w:w="806" w:type="pct"/>
          </w:tcPr>
          <w:p w:rsidR="00686495" w:rsidRPr="007A0C28" w:rsidRDefault="00686495" w:rsidP="009709E4">
            <w:pPr>
              <w:rPr>
                <w:rFonts w:ascii="Arial" w:hAnsi="Arial" w:cs="Arial"/>
                <w:sz w:val="20"/>
                <w:szCs w:val="20"/>
              </w:rPr>
            </w:pPr>
          </w:p>
        </w:tc>
        <w:tc>
          <w:tcPr>
            <w:tcW w:w="806" w:type="pct"/>
          </w:tcPr>
          <w:p w:rsidR="00686495" w:rsidRPr="007A0C28" w:rsidRDefault="00686495" w:rsidP="009709E4">
            <w:pPr>
              <w:rPr>
                <w:rFonts w:ascii="Arial" w:hAnsi="Arial" w:cs="Arial"/>
                <w:sz w:val="20"/>
                <w:szCs w:val="20"/>
              </w:rPr>
            </w:pPr>
          </w:p>
        </w:tc>
      </w:tr>
      <w:tr w:rsidR="00B13A89" w:rsidRPr="007A0C28" w:rsidTr="009B7A76">
        <w:trPr>
          <w:trHeight w:val="99"/>
        </w:trPr>
        <w:tc>
          <w:tcPr>
            <w:tcW w:w="875" w:type="pct"/>
          </w:tcPr>
          <w:p w:rsidR="00016A72" w:rsidRPr="007A0C28" w:rsidRDefault="00CC248F" w:rsidP="00016A72">
            <w:pPr>
              <w:spacing w:before="120" w:after="120"/>
              <w:rPr>
                <w:rFonts w:ascii="Arial" w:hAnsi="Arial" w:cs="Arial"/>
                <w:b/>
                <w:color w:val="auto"/>
                <w:sz w:val="20"/>
                <w:szCs w:val="20"/>
              </w:rPr>
            </w:pPr>
            <w:r w:rsidRPr="007A0C28">
              <w:rPr>
                <w:rFonts w:ascii="Arial" w:hAnsi="Arial" w:cs="Arial"/>
                <w:b/>
                <w:color w:val="auto"/>
                <w:sz w:val="20"/>
                <w:szCs w:val="20"/>
              </w:rPr>
              <w:t>Teacher</w:t>
            </w:r>
            <w:r w:rsidR="004A2AF8" w:rsidRPr="007A0C28">
              <w:rPr>
                <w:rFonts w:ascii="Arial" w:hAnsi="Arial" w:cs="Arial"/>
                <w:b/>
                <w:color w:val="auto"/>
                <w:sz w:val="20"/>
                <w:szCs w:val="20"/>
              </w:rPr>
              <w:t xml:space="preserve">’s </w:t>
            </w:r>
            <w:r w:rsidRPr="007A0C28">
              <w:rPr>
                <w:rFonts w:ascii="Arial" w:hAnsi="Arial" w:cs="Arial"/>
                <w:b/>
                <w:color w:val="auto"/>
                <w:sz w:val="20"/>
                <w:szCs w:val="20"/>
              </w:rPr>
              <w:t xml:space="preserve"> Reflection </w:t>
            </w:r>
          </w:p>
        </w:tc>
        <w:tc>
          <w:tcPr>
            <w:tcW w:w="855" w:type="pct"/>
          </w:tcPr>
          <w:p w:rsidR="00016A72" w:rsidRPr="007A0C28" w:rsidRDefault="00016A72" w:rsidP="00BD0025">
            <w:pPr>
              <w:rPr>
                <w:rFonts w:ascii="Arial" w:hAnsi="Arial" w:cs="Arial"/>
                <w:sz w:val="20"/>
                <w:szCs w:val="20"/>
              </w:rPr>
            </w:pPr>
          </w:p>
        </w:tc>
        <w:tc>
          <w:tcPr>
            <w:tcW w:w="853" w:type="pct"/>
            <w:gridSpan w:val="2"/>
          </w:tcPr>
          <w:p w:rsidR="00016A72" w:rsidRPr="007A0C28" w:rsidRDefault="00016A72" w:rsidP="009709E4">
            <w:pPr>
              <w:rPr>
                <w:rFonts w:ascii="Arial" w:hAnsi="Arial" w:cs="Arial"/>
                <w:sz w:val="20"/>
                <w:szCs w:val="20"/>
              </w:rPr>
            </w:pPr>
          </w:p>
        </w:tc>
        <w:tc>
          <w:tcPr>
            <w:tcW w:w="806" w:type="pct"/>
          </w:tcPr>
          <w:p w:rsidR="00016A72" w:rsidRPr="007A0C28" w:rsidRDefault="00016A72" w:rsidP="009709E4">
            <w:pPr>
              <w:rPr>
                <w:rFonts w:ascii="Arial" w:hAnsi="Arial" w:cs="Arial"/>
                <w:sz w:val="20"/>
                <w:szCs w:val="20"/>
              </w:rPr>
            </w:pPr>
          </w:p>
        </w:tc>
        <w:tc>
          <w:tcPr>
            <w:tcW w:w="806" w:type="pct"/>
          </w:tcPr>
          <w:p w:rsidR="00016A72" w:rsidRPr="007A0C28" w:rsidRDefault="00016A72" w:rsidP="009709E4">
            <w:pPr>
              <w:rPr>
                <w:rFonts w:ascii="Arial" w:hAnsi="Arial" w:cs="Arial"/>
                <w:sz w:val="20"/>
                <w:szCs w:val="20"/>
              </w:rPr>
            </w:pPr>
          </w:p>
        </w:tc>
        <w:tc>
          <w:tcPr>
            <w:tcW w:w="806" w:type="pct"/>
          </w:tcPr>
          <w:p w:rsidR="00016A72" w:rsidRPr="007A0C28"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5D8" w:rsidRDefault="00A225D8" w:rsidP="0074328A">
      <w:pPr>
        <w:spacing w:after="0" w:line="240" w:lineRule="auto"/>
      </w:pPr>
      <w:r>
        <w:separator/>
      </w:r>
    </w:p>
  </w:endnote>
  <w:endnote w:type="continuationSeparator" w:id="0">
    <w:p w:rsidR="00A225D8" w:rsidRDefault="00A225D8"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5D8" w:rsidRDefault="00A225D8" w:rsidP="0074328A">
      <w:pPr>
        <w:spacing w:after="0" w:line="240" w:lineRule="auto"/>
      </w:pPr>
      <w:r>
        <w:separator/>
      </w:r>
    </w:p>
  </w:footnote>
  <w:footnote w:type="continuationSeparator" w:id="0">
    <w:p w:rsidR="00A225D8" w:rsidRDefault="00A225D8"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5825"/>
    <w:rsid w:val="00091FAC"/>
    <w:rsid w:val="000F2881"/>
    <w:rsid w:val="001111F9"/>
    <w:rsid w:val="001719CB"/>
    <w:rsid w:val="00171E95"/>
    <w:rsid w:val="0018056A"/>
    <w:rsid w:val="00194C88"/>
    <w:rsid w:val="001A098E"/>
    <w:rsid w:val="001D1F44"/>
    <w:rsid w:val="001F066E"/>
    <w:rsid w:val="00203639"/>
    <w:rsid w:val="00214037"/>
    <w:rsid w:val="00243D67"/>
    <w:rsid w:val="00246CC4"/>
    <w:rsid w:val="00251358"/>
    <w:rsid w:val="00263E98"/>
    <w:rsid w:val="00273623"/>
    <w:rsid w:val="002755AB"/>
    <w:rsid w:val="0027710C"/>
    <w:rsid w:val="002B45B3"/>
    <w:rsid w:val="002B4C87"/>
    <w:rsid w:val="002B7687"/>
    <w:rsid w:val="002B7C5A"/>
    <w:rsid w:val="002D5449"/>
    <w:rsid w:val="00310E21"/>
    <w:rsid w:val="00315BFB"/>
    <w:rsid w:val="0034763F"/>
    <w:rsid w:val="0035113E"/>
    <w:rsid w:val="0035532B"/>
    <w:rsid w:val="00356070"/>
    <w:rsid w:val="00372235"/>
    <w:rsid w:val="003902EA"/>
    <w:rsid w:val="003B57C0"/>
    <w:rsid w:val="003D22DE"/>
    <w:rsid w:val="003E13E9"/>
    <w:rsid w:val="003E4C88"/>
    <w:rsid w:val="003F71F7"/>
    <w:rsid w:val="004040DC"/>
    <w:rsid w:val="004120CC"/>
    <w:rsid w:val="00422944"/>
    <w:rsid w:val="00436BB0"/>
    <w:rsid w:val="004714A9"/>
    <w:rsid w:val="004749E7"/>
    <w:rsid w:val="00495039"/>
    <w:rsid w:val="00496402"/>
    <w:rsid w:val="004A2AF8"/>
    <w:rsid w:val="00503E07"/>
    <w:rsid w:val="00525C8A"/>
    <w:rsid w:val="005326D4"/>
    <w:rsid w:val="005375D3"/>
    <w:rsid w:val="00544746"/>
    <w:rsid w:val="005521A8"/>
    <w:rsid w:val="00575DA4"/>
    <w:rsid w:val="00595692"/>
    <w:rsid w:val="00595F2E"/>
    <w:rsid w:val="005A2794"/>
    <w:rsid w:val="005B7582"/>
    <w:rsid w:val="005C12EF"/>
    <w:rsid w:val="005E3CFA"/>
    <w:rsid w:val="005F0F0E"/>
    <w:rsid w:val="00604712"/>
    <w:rsid w:val="0067703F"/>
    <w:rsid w:val="00682B09"/>
    <w:rsid w:val="00686495"/>
    <w:rsid w:val="006A3631"/>
    <w:rsid w:val="006C1644"/>
    <w:rsid w:val="006C439F"/>
    <w:rsid w:val="006D312E"/>
    <w:rsid w:val="0070525C"/>
    <w:rsid w:val="00716C5D"/>
    <w:rsid w:val="00717A5A"/>
    <w:rsid w:val="0072373D"/>
    <w:rsid w:val="00730206"/>
    <w:rsid w:val="00730DD2"/>
    <w:rsid w:val="0074043B"/>
    <w:rsid w:val="0074328A"/>
    <w:rsid w:val="007447AD"/>
    <w:rsid w:val="00762791"/>
    <w:rsid w:val="007709A8"/>
    <w:rsid w:val="007766F0"/>
    <w:rsid w:val="007A0C28"/>
    <w:rsid w:val="007A4D53"/>
    <w:rsid w:val="0080229A"/>
    <w:rsid w:val="008037BF"/>
    <w:rsid w:val="00810945"/>
    <w:rsid w:val="008150EF"/>
    <w:rsid w:val="00844129"/>
    <w:rsid w:val="008638ED"/>
    <w:rsid w:val="00863BDD"/>
    <w:rsid w:val="008A0DB2"/>
    <w:rsid w:val="008A3158"/>
    <w:rsid w:val="008A3D29"/>
    <w:rsid w:val="008B05B5"/>
    <w:rsid w:val="008B125D"/>
    <w:rsid w:val="008B2BD2"/>
    <w:rsid w:val="009008C3"/>
    <w:rsid w:val="009300E5"/>
    <w:rsid w:val="00931D62"/>
    <w:rsid w:val="009709E4"/>
    <w:rsid w:val="00975D63"/>
    <w:rsid w:val="00977029"/>
    <w:rsid w:val="00980257"/>
    <w:rsid w:val="009861AB"/>
    <w:rsid w:val="00994658"/>
    <w:rsid w:val="009B7A76"/>
    <w:rsid w:val="009D5F9A"/>
    <w:rsid w:val="009E5952"/>
    <w:rsid w:val="009F0F97"/>
    <w:rsid w:val="00A0220F"/>
    <w:rsid w:val="00A02B56"/>
    <w:rsid w:val="00A02FE2"/>
    <w:rsid w:val="00A12E44"/>
    <w:rsid w:val="00A225D8"/>
    <w:rsid w:val="00A35519"/>
    <w:rsid w:val="00A43B1A"/>
    <w:rsid w:val="00A542A4"/>
    <w:rsid w:val="00A5506F"/>
    <w:rsid w:val="00A95A26"/>
    <w:rsid w:val="00AA0738"/>
    <w:rsid w:val="00AA43C0"/>
    <w:rsid w:val="00AB0F4C"/>
    <w:rsid w:val="00AB1871"/>
    <w:rsid w:val="00AB4D8D"/>
    <w:rsid w:val="00AB74F6"/>
    <w:rsid w:val="00AC6CB7"/>
    <w:rsid w:val="00AE4186"/>
    <w:rsid w:val="00B048DF"/>
    <w:rsid w:val="00B11068"/>
    <w:rsid w:val="00B126EF"/>
    <w:rsid w:val="00B13A89"/>
    <w:rsid w:val="00B221A4"/>
    <w:rsid w:val="00B31EE5"/>
    <w:rsid w:val="00B3624A"/>
    <w:rsid w:val="00B837FE"/>
    <w:rsid w:val="00B95168"/>
    <w:rsid w:val="00BA3EC8"/>
    <w:rsid w:val="00BB4622"/>
    <w:rsid w:val="00BB4C1B"/>
    <w:rsid w:val="00BB6491"/>
    <w:rsid w:val="00BC5FCC"/>
    <w:rsid w:val="00BC7B3C"/>
    <w:rsid w:val="00BD0025"/>
    <w:rsid w:val="00BD59CE"/>
    <w:rsid w:val="00BE187B"/>
    <w:rsid w:val="00BE1E34"/>
    <w:rsid w:val="00C467DA"/>
    <w:rsid w:val="00C60A4A"/>
    <w:rsid w:val="00CC248F"/>
    <w:rsid w:val="00CF013C"/>
    <w:rsid w:val="00D221C9"/>
    <w:rsid w:val="00D37428"/>
    <w:rsid w:val="00D52C41"/>
    <w:rsid w:val="00D7069C"/>
    <w:rsid w:val="00D91C41"/>
    <w:rsid w:val="00D93CBA"/>
    <w:rsid w:val="00DD4493"/>
    <w:rsid w:val="00DD547C"/>
    <w:rsid w:val="00DF0681"/>
    <w:rsid w:val="00DF62D0"/>
    <w:rsid w:val="00E06B72"/>
    <w:rsid w:val="00E152EE"/>
    <w:rsid w:val="00E211FA"/>
    <w:rsid w:val="00E3128C"/>
    <w:rsid w:val="00E3456A"/>
    <w:rsid w:val="00E448BB"/>
    <w:rsid w:val="00E51DD8"/>
    <w:rsid w:val="00E55EC7"/>
    <w:rsid w:val="00E57270"/>
    <w:rsid w:val="00E81193"/>
    <w:rsid w:val="00EB6DC4"/>
    <w:rsid w:val="00EC6425"/>
    <w:rsid w:val="00EE0EA9"/>
    <w:rsid w:val="00EF67F6"/>
    <w:rsid w:val="00F014A7"/>
    <w:rsid w:val="00F41655"/>
    <w:rsid w:val="00F41818"/>
    <w:rsid w:val="00F437FE"/>
    <w:rsid w:val="00F75EFA"/>
    <w:rsid w:val="00F86DC7"/>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ANEQXYWM5PSU-30-851</_dlc_DocId>
    <_dlc_DocIdUrl xmlns="52ebaa95-055a-40f0-9bd5-856e088a933c">
      <Url>http://de-moss-002/_layouts/DocIdRedir.aspx?ID=ANEQXYWM5PSU-30-851</Url>
      <Description>ANEQXYWM5PSU-30-851</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6DACCC4-ECB5-4AEF-B819-89320070C603}"/>
</file>

<file path=customXml/itemProps2.xml><?xml version="1.0" encoding="utf-8"?>
<ds:datastoreItem xmlns:ds="http://schemas.openxmlformats.org/officeDocument/2006/customXml" ds:itemID="{9D509BA1-B05D-40A0-9AB8-0039569A9994}"/>
</file>

<file path=customXml/itemProps3.xml><?xml version="1.0" encoding="utf-8"?>
<ds:datastoreItem xmlns:ds="http://schemas.openxmlformats.org/officeDocument/2006/customXml" ds:itemID="{E131D2BB-9C4D-4F65-AAAC-C38C57F4B61C}"/>
</file>

<file path=customXml/itemProps4.xml><?xml version="1.0" encoding="utf-8"?>
<ds:datastoreItem xmlns:ds="http://schemas.openxmlformats.org/officeDocument/2006/customXml" ds:itemID="{809A6C0F-AF8B-4039-A0FA-196AD799FA97}"/>
</file>

<file path=customXml/itemProps5.xml><?xml version="1.0" encoding="utf-8"?>
<ds:datastoreItem xmlns:ds="http://schemas.openxmlformats.org/officeDocument/2006/customXml" ds:itemID="{93F686B1-1EC3-49B0-9829-F984B111FEF0}"/>
</file>

<file path=docProps/app.xml><?xml version="1.0" encoding="utf-8"?>
<Properties xmlns="http://schemas.openxmlformats.org/officeDocument/2006/extended-properties" xmlns:vt="http://schemas.openxmlformats.org/officeDocument/2006/docPropsVTypes">
  <Template>Normal</Template>
  <TotalTime>5</TotalTime>
  <Pages>1</Pages>
  <Words>1181</Words>
  <Characters>6738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14</cp:revision>
  <cp:lastPrinted>2014-12-05T21:56:00Z</cp:lastPrinted>
  <dcterms:created xsi:type="dcterms:W3CDTF">2015-04-04T21:59:00Z</dcterms:created>
  <dcterms:modified xsi:type="dcterms:W3CDTF">2015-07-22T12:18:00Z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c1ace812-65cf-4556-a1a3-b6eac4a38781</vt:lpwstr>
  </property>
</Properties>
</file>